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08F2" w:rsidRPr="00A6701D" w:rsidRDefault="000008F2" w:rsidP="00E86859">
      <w:pPr>
        <w:pStyle w:val="Title"/>
        <w:ind w:left="0" w:right="0"/>
        <w:rPr>
          <w:rFonts w:eastAsia="Century"/>
          <w:sz w:val="24"/>
          <w:szCs w:val="24"/>
        </w:rPr>
      </w:pPr>
      <w:bookmarkStart w:id="0" w:name="_heading=h.gjdgxs" w:colFirst="0" w:colLast="0"/>
      <w:bookmarkEnd w:id="0"/>
    </w:p>
    <w:p w:rsidR="00A03C63" w:rsidRPr="00A03C63" w:rsidRDefault="00A03C63" w:rsidP="005F0A8C">
      <w:pPr>
        <w:pStyle w:val="Title"/>
        <w:ind w:left="0" w:right="0"/>
        <w:rPr>
          <w:rFonts w:eastAsia="Century"/>
          <w:sz w:val="46"/>
          <w:szCs w:val="46"/>
        </w:rPr>
      </w:pPr>
      <w:proofErr w:type="spellStart"/>
      <w:r w:rsidRPr="00A03C63">
        <w:rPr>
          <w:rFonts w:eastAsia="Century"/>
          <w:sz w:val="46"/>
          <w:szCs w:val="46"/>
        </w:rPr>
        <w:t>Ecowas</w:t>
      </w:r>
      <w:proofErr w:type="spellEnd"/>
      <w:r w:rsidRPr="00A03C63">
        <w:rPr>
          <w:rFonts w:eastAsia="Century"/>
          <w:sz w:val="46"/>
          <w:szCs w:val="46"/>
        </w:rPr>
        <w:t xml:space="preserve"> </w:t>
      </w:r>
      <w:proofErr w:type="spellStart"/>
      <w:r w:rsidRPr="00A03C63">
        <w:rPr>
          <w:rFonts w:eastAsia="Century"/>
          <w:sz w:val="46"/>
          <w:szCs w:val="46"/>
        </w:rPr>
        <w:t>And</w:t>
      </w:r>
      <w:proofErr w:type="spellEnd"/>
      <w:r w:rsidRPr="00A03C63">
        <w:rPr>
          <w:rFonts w:eastAsia="Century"/>
          <w:sz w:val="46"/>
          <w:szCs w:val="46"/>
        </w:rPr>
        <w:t xml:space="preserve"> The New Internasional </w:t>
      </w:r>
      <w:proofErr w:type="spellStart"/>
      <w:r w:rsidRPr="00A03C63">
        <w:rPr>
          <w:rFonts w:eastAsia="Century"/>
          <w:sz w:val="46"/>
          <w:szCs w:val="46"/>
        </w:rPr>
        <w:t>Economic</w:t>
      </w:r>
      <w:proofErr w:type="spellEnd"/>
      <w:r w:rsidRPr="00A03C63">
        <w:rPr>
          <w:rFonts w:eastAsia="Century"/>
          <w:sz w:val="46"/>
          <w:szCs w:val="46"/>
        </w:rPr>
        <w:t xml:space="preserve"> Order: </w:t>
      </w:r>
      <w:proofErr w:type="spellStart"/>
      <w:r w:rsidRPr="00A03C63">
        <w:rPr>
          <w:rFonts w:eastAsia="Century"/>
          <w:sz w:val="46"/>
          <w:szCs w:val="46"/>
        </w:rPr>
        <w:t>Empirical</w:t>
      </w:r>
      <w:proofErr w:type="spellEnd"/>
      <w:r w:rsidRPr="00A03C63">
        <w:rPr>
          <w:rFonts w:eastAsia="Century"/>
          <w:sz w:val="46"/>
          <w:szCs w:val="46"/>
        </w:rPr>
        <w:t xml:space="preserve"> </w:t>
      </w:r>
      <w:proofErr w:type="spellStart"/>
      <w:r w:rsidRPr="00A03C63">
        <w:rPr>
          <w:rFonts w:eastAsia="Century"/>
          <w:sz w:val="46"/>
          <w:szCs w:val="46"/>
        </w:rPr>
        <w:t>Evidence</w:t>
      </w:r>
      <w:proofErr w:type="spellEnd"/>
      <w:r w:rsidRPr="00A03C63">
        <w:rPr>
          <w:rFonts w:eastAsia="Century"/>
          <w:sz w:val="46"/>
          <w:szCs w:val="46"/>
        </w:rPr>
        <w:t xml:space="preserve"> On Regional </w:t>
      </w:r>
      <w:proofErr w:type="spellStart"/>
      <w:r w:rsidRPr="00A03C63">
        <w:rPr>
          <w:rFonts w:eastAsia="Century"/>
          <w:sz w:val="46"/>
          <w:szCs w:val="46"/>
        </w:rPr>
        <w:t>Integration</w:t>
      </w:r>
      <w:proofErr w:type="spellEnd"/>
      <w:r w:rsidRPr="00A03C63">
        <w:rPr>
          <w:rFonts w:eastAsia="Century"/>
          <w:sz w:val="46"/>
          <w:szCs w:val="46"/>
        </w:rPr>
        <w:t xml:space="preserve"> </w:t>
      </w:r>
      <w:proofErr w:type="spellStart"/>
      <w:r w:rsidRPr="00A03C63">
        <w:rPr>
          <w:rFonts w:eastAsia="Century"/>
          <w:sz w:val="46"/>
          <w:szCs w:val="46"/>
        </w:rPr>
        <w:t>And</w:t>
      </w:r>
      <w:proofErr w:type="spellEnd"/>
      <w:r w:rsidRPr="00A03C63">
        <w:rPr>
          <w:rFonts w:eastAsia="Century"/>
          <w:sz w:val="46"/>
          <w:szCs w:val="46"/>
        </w:rPr>
        <w:t xml:space="preserve"> </w:t>
      </w:r>
      <w:proofErr w:type="spellStart"/>
      <w:r w:rsidRPr="00A03C63">
        <w:rPr>
          <w:rFonts w:eastAsia="Century"/>
          <w:sz w:val="46"/>
          <w:szCs w:val="46"/>
        </w:rPr>
        <w:t>Inclusive</w:t>
      </w:r>
      <w:proofErr w:type="spellEnd"/>
      <w:r w:rsidRPr="00A03C63">
        <w:rPr>
          <w:rFonts w:eastAsia="Century"/>
          <w:sz w:val="46"/>
          <w:szCs w:val="46"/>
        </w:rPr>
        <w:t xml:space="preserve"> </w:t>
      </w:r>
      <w:proofErr w:type="spellStart"/>
      <w:r w:rsidRPr="00A03C63">
        <w:rPr>
          <w:rFonts w:eastAsia="Century"/>
          <w:sz w:val="46"/>
          <w:szCs w:val="46"/>
        </w:rPr>
        <w:t>Growth</w:t>
      </w:r>
      <w:proofErr w:type="spellEnd"/>
      <w:r w:rsidRPr="00A03C63">
        <w:rPr>
          <w:rFonts w:eastAsia="Century"/>
          <w:sz w:val="46"/>
          <w:szCs w:val="46"/>
        </w:rPr>
        <w:t xml:space="preserve"> In </w:t>
      </w:r>
      <w:proofErr w:type="spellStart"/>
      <w:r w:rsidRPr="00A03C63">
        <w:rPr>
          <w:rFonts w:eastAsia="Century"/>
          <w:sz w:val="46"/>
          <w:szCs w:val="46"/>
        </w:rPr>
        <w:t>West</w:t>
      </w:r>
      <w:proofErr w:type="spellEnd"/>
      <w:r w:rsidRPr="00A03C63">
        <w:rPr>
          <w:rFonts w:eastAsia="Century"/>
          <w:sz w:val="46"/>
          <w:szCs w:val="46"/>
        </w:rPr>
        <w:t xml:space="preserve"> </w:t>
      </w:r>
      <w:proofErr w:type="spellStart"/>
      <w:r w:rsidRPr="00A03C63">
        <w:rPr>
          <w:rFonts w:eastAsia="Century"/>
          <w:sz w:val="46"/>
          <w:szCs w:val="46"/>
        </w:rPr>
        <w:t>Africa</w:t>
      </w:r>
      <w:proofErr w:type="spellEnd"/>
    </w:p>
    <w:p w:rsidR="000008F2" w:rsidRPr="008E3D3E" w:rsidRDefault="000008F2" w:rsidP="00A03C63">
      <w:pPr>
        <w:rPr>
          <w:rFonts w:ascii="Times New Roman" w:eastAsia="Century" w:hAnsi="Times New Roman" w:cs="Times New Roman"/>
          <w:sz w:val="24"/>
          <w:szCs w:val="24"/>
        </w:rPr>
      </w:pPr>
    </w:p>
    <w:p w:rsidR="000008F2" w:rsidRPr="001868CE" w:rsidRDefault="00A03C63" w:rsidP="00A03C63">
      <w:pPr>
        <w:jc w:val="center"/>
        <w:rPr>
          <w:rFonts w:ascii="Times New Roman" w:hAnsi="Times New Roman"/>
          <w:b/>
          <w:bCs/>
          <w:sz w:val="26"/>
          <w:szCs w:val="26"/>
          <w:vertAlign w:val="superscript"/>
        </w:rPr>
      </w:pPr>
      <w:r w:rsidRPr="00234F15">
        <w:rPr>
          <w:rFonts w:ascii="Times New Roman" w:hAnsi="Times New Roman"/>
          <w:b/>
          <w:bCs/>
          <w:sz w:val="26"/>
          <w:szCs w:val="26"/>
        </w:rPr>
        <w:t>Kevin Akpochafo</w:t>
      </w:r>
      <w:r w:rsidRPr="00234F15">
        <w:rPr>
          <w:rFonts w:ascii="Times New Roman" w:hAnsi="Times New Roman"/>
          <w:b/>
          <w:bCs/>
          <w:sz w:val="26"/>
          <w:szCs w:val="26"/>
          <w:vertAlign w:val="superscript"/>
        </w:rPr>
        <w:t>1*</w:t>
      </w:r>
      <w:r w:rsidR="0000793F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Pr="001868CE">
        <w:rPr>
          <w:rFonts w:ascii="Times New Roman" w:hAnsi="Times New Roman"/>
          <w:b/>
          <w:bCs/>
          <w:sz w:val="26"/>
          <w:szCs w:val="26"/>
        </w:rPr>
        <w:t>Peter Egbon</w:t>
      </w:r>
      <w:r w:rsidRPr="001868CE">
        <w:rPr>
          <w:rFonts w:ascii="Times New Roman" w:hAnsi="Times New Roman"/>
          <w:b/>
          <w:bCs/>
          <w:sz w:val="26"/>
          <w:szCs w:val="26"/>
          <w:vertAlign w:val="superscript"/>
        </w:rPr>
        <w:t>2</w:t>
      </w:r>
      <w:r w:rsidRPr="001868CE">
        <w:rPr>
          <w:rFonts w:ascii="Times New Roman" w:hAnsi="Times New Roman"/>
          <w:b/>
          <w:bCs/>
          <w:sz w:val="26"/>
          <w:szCs w:val="26"/>
        </w:rPr>
        <w:t xml:space="preserve">, </w:t>
      </w:r>
      <w:proofErr w:type="spellStart"/>
      <w:r w:rsidRPr="001868CE">
        <w:rPr>
          <w:rFonts w:ascii="Times New Roman" w:hAnsi="Times New Roman"/>
          <w:b/>
          <w:bCs/>
          <w:sz w:val="26"/>
          <w:szCs w:val="26"/>
        </w:rPr>
        <w:t>Callistar</w:t>
      </w:r>
      <w:proofErr w:type="spellEnd"/>
      <w:r w:rsidRPr="001868CE">
        <w:rPr>
          <w:rFonts w:ascii="Times New Roman" w:hAnsi="Times New Roman"/>
          <w:b/>
          <w:bCs/>
          <w:sz w:val="26"/>
          <w:szCs w:val="26"/>
        </w:rPr>
        <w:t xml:space="preserve"> Obi</w:t>
      </w:r>
      <w:r w:rsidRPr="001868CE">
        <w:rPr>
          <w:rFonts w:ascii="Times New Roman" w:hAnsi="Times New Roman"/>
          <w:b/>
          <w:bCs/>
          <w:sz w:val="26"/>
          <w:szCs w:val="26"/>
          <w:vertAlign w:val="superscript"/>
        </w:rPr>
        <w:t>3</w:t>
      </w:r>
    </w:p>
    <w:p w:rsidR="00A03C63" w:rsidRPr="001868CE" w:rsidRDefault="00A03C63" w:rsidP="00A03C63">
      <w:pPr>
        <w:jc w:val="center"/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1868CE">
        <w:rPr>
          <w:rFonts w:ascii="Times New Roman" w:hAnsi="Times New Roman"/>
          <w:b/>
          <w:bCs/>
          <w:sz w:val="26"/>
          <w:szCs w:val="26"/>
        </w:rPr>
        <w:t>Godwin</w:t>
      </w:r>
      <w:proofErr w:type="spellEnd"/>
      <w:r w:rsidRPr="001868CE">
        <w:rPr>
          <w:rFonts w:ascii="Times New Roman" w:hAnsi="Times New Roman"/>
          <w:b/>
          <w:bCs/>
          <w:sz w:val="26"/>
          <w:szCs w:val="26"/>
        </w:rPr>
        <w:t xml:space="preserve"> Anigboro</w:t>
      </w:r>
      <w:r w:rsidRPr="001868CE">
        <w:rPr>
          <w:rFonts w:ascii="Times New Roman" w:hAnsi="Times New Roman"/>
          <w:b/>
          <w:bCs/>
          <w:sz w:val="26"/>
          <w:szCs w:val="26"/>
          <w:vertAlign w:val="superscript"/>
        </w:rPr>
        <w:t>4</w:t>
      </w:r>
    </w:p>
    <w:p w:rsidR="00A03C63" w:rsidRPr="00A03C63" w:rsidRDefault="00A03C63" w:rsidP="00A03C63">
      <w:pPr>
        <w:rPr>
          <w:rFonts w:ascii="Times New Roman" w:hAnsi="Times New Roman"/>
          <w:sz w:val="24"/>
          <w:szCs w:val="24"/>
        </w:rPr>
      </w:pPr>
    </w:p>
    <w:p w:rsidR="00A03C63" w:rsidRPr="00A03C63" w:rsidRDefault="00A03C63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A03C63"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 w:rsidRPr="00A03C63">
        <w:rPr>
          <w:rFonts w:ascii="Times New Roman" w:hAnsi="Times New Roman"/>
          <w:i/>
          <w:iCs/>
          <w:sz w:val="24"/>
          <w:szCs w:val="24"/>
        </w:rPr>
        <w:t xml:space="preserve"> Delta State </w:t>
      </w:r>
      <w:proofErr w:type="spellStart"/>
      <w:r w:rsidRPr="00A03C63">
        <w:rPr>
          <w:rFonts w:ascii="Times New Roman" w:hAnsi="Times New Roman"/>
          <w:i/>
          <w:iCs/>
          <w:sz w:val="24"/>
          <w:szCs w:val="24"/>
        </w:rPr>
        <w:t>Polytechnic,Otefe-oghara</w:t>
      </w:r>
      <w:proofErr w:type="spellEnd"/>
      <w:r w:rsidR="006B4899">
        <w:rPr>
          <w:rFonts w:ascii="Times New Roman" w:hAnsi="Times New Roman"/>
          <w:i/>
          <w:iCs/>
          <w:sz w:val="24"/>
          <w:szCs w:val="24"/>
        </w:rPr>
        <w:t>, Nigeria</w:t>
      </w:r>
    </w:p>
    <w:p w:rsidR="000008F2" w:rsidRDefault="00A03C63" w:rsidP="005F0A8C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A03C63"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2,3,4 </w:t>
      </w:r>
      <w:r w:rsidRPr="00A03C63">
        <w:rPr>
          <w:rFonts w:ascii="Times New Roman" w:hAnsi="Times New Roman"/>
          <w:i/>
          <w:iCs/>
          <w:sz w:val="24"/>
          <w:szCs w:val="24"/>
        </w:rPr>
        <w:t xml:space="preserve">Delta State </w:t>
      </w:r>
      <w:proofErr w:type="spellStart"/>
      <w:r w:rsidRPr="00A03C63">
        <w:rPr>
          <w:rFonts w:ascii="Times New Roman" w:hAnsi="Times New Roman"/>
          <w:i/>
          <w:iCs/>
          <w:sz w:val="24"/>
          <w:szCs w:val="24"/>
        </w:rPr>
        <w:t>Universit</w:t>
      </w:r>
      <w:r w:rsidR="006B4899">
        <w:rPr>
          <w:rFonts w:ascii="Times New Roman" w:hAnsi="Times New Roman"/>
          <w:i/>
          <w:iCs/>
          <w:sz w:val="24"/>
          <w:szCs w:val="24"/>
        </w:rPr>
        <w:t>y</w:t>
      </w:r>
      <w:proofErr w:type="spellEnd"/>
      <w:r w:rsidR="006B4899">
        <w:rPr>
          <w:rFonts w:ascii="Times New Roman" w:hAnsi="Times New Roman"/>
          <w:i/>
          <w:iCs/>
          <w:sz w:val="24"/>
          <w:szCs w:val="24"/>
        </w:rPr>
        <w:t>, Nigeria</w:t>
      </w:r>
    </w:p>
    <w:p w:rsidR="005F0A8C" w:rsidRPr="005F0A8C" w:rsidRDefault="005F0A8C" w:rsidP="001273C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008F2" w:rsidRPr="00B24D24" w:rsidRDefault="00000000" w:rsidP="00B24D24">
      <w:pPr>
        <w:spacing w:after="80"/>
        <w:jc w:val="both"/>
        <w:rPr>
          <w:rFonts w:ascii="Times New Roman" w:eastAsia="Century" w:hAnsi="Times New Roman" w:cs="Times New Roman"/>
          <w:b/>
          <w:sz w:val="20"/>
          <w:szCs w:val="20"/>
        </w:rPr>
      </w:pPr>
      <w:proofErr w:type="spellStart"/>
      <w:r w:rsidRPr="00B24D24">
        <w:rPr>
          <w:rFonts w:ascii="Times New Roman" w:eastAsia="Century" w:hAnsi="Times New Roman" w:cs="Times New Roman"/>
          <w:b/>
          <w:sz w:val="20"/>
          <w:szCs w:val="20"/>
        </w:rPr>
        <w:t>Abstract</w:t>
      </w:r>
      <w:proofErr w:type="spellEnd"/>
    </w:p>
    <w:p w:rsidR="000008F2" w:rsidRPr="00B24D24" w:rsidRDefault="00000000" w:rsidP="00B24D24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Times New Roman" w:eastAsia="Century" w:hAnsi="Times New Roman" w:cs="Times New Roman"/>
          <w:color w:val="000000"/>
          <w:sz w:val="20"/>
          <w:szCs w:val="20"/>
        </w:rPr>
      </w:pPr>
      <w:proofErr w:type="spellStart"/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Purpose</w:t>
      </w:r>
      <w:proofErr w:type="spellEnd"/>
      <w:r w:rsidR="00B63432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r w:rsidR="00B63432" w:rsidRPr="007B37FC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–</w:t>
      </w:r>
      <w:r w:rsidR="00B63432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Examining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the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relationship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between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regional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integration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under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the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Economic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Community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of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West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African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States (ECOWAS)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and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inclusive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growth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in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West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Africa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Situating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the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analysis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of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ECOWAS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integration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within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the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broader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conceptual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framework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of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the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New International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Economic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Order (NIEO)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to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assess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the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potential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of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regional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integration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to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reduce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global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and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regional </w:t>
      </w:r>
      <w:proofErr w:type="spellStart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inequalities</w:t>
      </w:r>
      <w:proofErr w:type="spellEnd"/>
      <w:r w:rsidR="00A50FD5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.</w:t>
      </w:r>
    </w:p>
    <w:p w:rsidR="00B24D24" w:rsidRPr="00B24D24" w:rsidRDefault="00000000" w:rsidP="00B24D24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Times New Roman" w:eastAsia="Century" w:hAnsi="Times New Roman" w:cs="Times New Roman"/>
          <w:bCs/>
          <w:sz w:val="20"/>
          <w:szCs w:val="20"/>
        </w:rPr>
      </w:pPr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Design/</w:t>
      </w:r>
      <w:proofErr w:type="spellStart"/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methodology</w:t>
      </w:r>
      <w:proofErr w:type="spellEnd"/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/</w:t>
      </w:r>
      <w:proofErr w:type="spellStart"/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approach</w:t>
      </w:r>
      <w:proofErr w:type="spellEnd"/>
      <w:r w:rsidR="00B63432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r w:rsidR="00B63432" w:rsidRPr="007B37FC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–</w:t>
      </w:r>
      <w:r w:rsidR="00B63432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Annual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panel data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for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15 ECOWAS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member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countries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covering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2000–2024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period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sourced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from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World Bank (WDI),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AfDB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and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ECOWAS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statistics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.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Fixed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Effects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(FE)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and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Random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Effects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(RE)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models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were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employed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with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selection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based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on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Hausman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test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. The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system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Generalized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Method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of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Moments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(System GMM)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was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used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to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address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dynamic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dependence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endogeneity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and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simultaneity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bias.</w:t>
      </w:r>
    </w:p>
    <w:p w:rsidR="000008F2" w:rsidRPr="00B24D24" w:rsidRDefault="00000000" w:rsidP="00B24D24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Times New Roman" w:eastAsia="Century" w:hAnsi="Times New Roman" w:cs="Times New Roman"/>
          <w:color w:val="000000"/>
          <w:sz w:val="20"/>
          <w:szCs w:val="20"/>
        </w:rPr>
      </w:pPr>
      <w:proofErr w:type="spellStart"/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Originality</w:t>
      </w:r>
      <w:proofErr w:type="spellEnd"/>
      <w:r w:rsidR="00B63432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r w:rsidR="00B63432" w:rsidRPr="007B37FC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–</w:t>
      </w:r>
      <w:r w:rsidR="00B63432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This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article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links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ECOWAS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integration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to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New International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Economic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Order (NIEO)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framework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to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examine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equitable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growth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utilizing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recent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panel data (2000–2024)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and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System GMM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method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to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address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endogeneity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issues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.</w:t>
      </w:r>
    </w:p>
    <w:p w:rsidR="000008F2" w:rsidRPr="00B24D24" w:rsidRDefault="00000000" w:rsidP="00B24D24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Times New Roman" w:eastAsia="Century" w:hAnsi="Times New Roman" w:cs="Times New Roman"/>
          <w:color w:val="000000"/>
          <w:sz w:val="20"/>
          <w:szCs w:val="20"/>
        </w:rPr>
      </w:pPr>
      <w:proofErr w:type="spellStart"/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Findings</w:t>
      </w:r>
      <w:proofErr w:type="spellEnd"/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and</w:t>
      </w:r>
      <w:proofErr w:type="spellEnd"/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Discussion</w:t>
      </w:r>
      <w:proofErr w:type="spellEnd"/>
      <w:r w:rsidR="00B63432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r w:rsidR="00B63432" w:rsidRPr="007B37FC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–</w:t>
      </w:r>
      <w:r w:rsidR="00B63432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ECOWAS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integration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has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proven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to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have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positive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and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significant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impact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on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inclusive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growth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though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effect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is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relatively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modest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. Infrastructure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and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education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serve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as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key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drivers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whereas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inflation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hinders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growth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Integration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cannot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stand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alone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it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requires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support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of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infrastructure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improvements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and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domestic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policies</w:t>
      </w:r>
      <w:proofErr w:type="spellEnd"/>
      <w:r w:rsidR="00B24D24" w:rsidRPr="00B24D24">
        <w:rPr>
          <w:rFonts w:ascii="Times New Roman" w:eastAsia="Century" w:hAnsi="Times New Roman" w:cs="Times New Roman"/>
          <w:color w:val="000000"/>
          <w:sz w:val="20"/>
          <w:szCs w:val="20"/>
        </w:rPr>
        <w:t>.</w:t>
      </w:r>
    </w:p>
    <w:p w:rsidR="000008F2" w:rsidRDefault="0000000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Times New Roman" w:eastAsia="Century" w:hAnsi="Times New Roman" w:cs="Times New Roman"/>
          <w:bCs/>
          <w:color w:val="000000"/>
          <w:sz w:val="20"/>
          <w:szCs w:val="20"/>
        </w:rPr>
      </w:pPr>
      <w:proofErr w:type="spellStart"/>
      <w:r w:rsidRPr="00B24D24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Conclusion</w:t>
      </w:r>
      <w:proofErr w:type="spellEnd"/>
      <w:r w:rsidR="00B63432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r w:rsidR="00B63432" w:rsidRPr="007B37FC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–</w:t>
      </w:r>
      <w:r w:rsidR="00B63432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Regional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integration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contributes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to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development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of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West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Africa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but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its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effectiveness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depends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heavily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on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quality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of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institutions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macroeconomic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stability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the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addressing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of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inequality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and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investment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in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infrastructure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and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MSMEs</w:t>
      </w:r>
      <w:proofErr w:type="spellEnd"/>
      <w:r w:rsidR="00B24D24" w:rsidRPr="00B24D24">
        <w:rPr>
          <w:rFonts w:ascii="Times New Roman" w:eastAsia="Century" w:hAnsi="Times New Roman" w:cs="Times New Roman"/>
          <w:bCs/>
          <w:color w:val="000000"/>
          <w:sz w:val="20"/>
          <w:szCs w:val="20"/>
        </w:rPr>
        <w:t>.</w:t>
      </w:r>
    </w:p>
    <w:p w:rsidR="00B63432" w:rsidRPr="00B24D24" w:rsidRDefault="00B63432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Times New Roman" w:eastAsia="Century" w:hAnsi="Times New Roman" w:cs="Times New Roman"/>
          <w:b/>
          <w:color w:val="000000"/>
          <w:sz w:val="20"/>
          <w:szCs w:val="20"/>
        </w:rPr>
      </w:pPr>
    </w:p>
    <w:p w:rsidR="000008F2" w:rsidRPr="00B24D24" w:rsidRDefault="00000000" w:rsidP="00B24D24">
      <w:pPr>
        <w:rPr>
          <w:rFonts w:ascii="Times New Roman" w:hAnsi="Times New Roman"/>
          <w:i/>
          <w:iCs/>
          <w:sz w:val="20"/>
          <w:szCs w:val="20"/>
        </w:rPr>
      </w:pPr>
      <w:proofErr w:type="spellStart"/>
      <w:r>
        <w:rPr>
          <w:rFonts w:ascii="Century" w:eastAsia="Century" w:hAnsi="Century" w:cs="Century"/>
          <w:b/>
          <w:color w:val="000000"/>
          <w:sz w:val="20"/>
          <w:szCs w:val="20"/>
        </w:rPr>
        <w:t>Keywords</w:t>
      </w:r>
      <w:proofErr w:type="spellEnd"/>
      <w:r w:rsidR="00B63432">
        <w:rPr>
          <w:rFonts w:ascii="Century" w:eastAsia="Century" w:hAnsi="Century" w:cs="Century"/>
          <w:b/>
          <w:color w:val="000000"/>
          <w:sz w:val="20"/>
          <w:szCs w:val="20"/>
        </w:rPr>
        <w:t xml:space="preserve"> </w:t>
      </w:r>
      <w:r w:rsidR="00B63432" w:rsidRPr="007B37FC">
        <w:rPr>
          <w:rFonts w:ascii="Times New Roman" w:eastAsia="Century" w:hAnsi="Times New Roman" w:cs="Times New Roman"/>
          <w:b/>
          <w:color w:val="000000"/>
          <w:sz w:val="20"/>
          <w:szCs w:val="20"/>
        </w:rPr>
        <w:t>–</w:t>
      </w:r>
      <w:r w:rsidR="00B63432">
        <w:rPr>
          <w:rFonts w:ascii="Times New Roman" w:eastAsia="Century" w:hAnsi="Times New Roman" w:cs="Times New Roman"/>
          <w:b/>
          <w:color w:val="000000"/>
          <w:sz w:val="20"/>
          <w:szCs w:val="20"/>
        </w:rPr>
        <w:t xml:space="preserve"> </w:t>
      </w:r>
      <w:r w:rsidR="00B24D24" w:rsidRPr="00B24D24">
        <w:rPr>
          <w:rFonts w:ascii="Times New Roman" w:hAnsi="Times New Roman"/>
          <w:i/>
          <w:iCs/>
          <w:sz w:val="20"/>
          <w:szCs w:val="20"/>
        </w:rPr>
        <w:t>ECOWAS</w:t>
      </w:r>
      <w:r w:rsidR="003927DF">
        <w:rPr>
          <w:rFonts w:ascii="Times New Roman" w:hAnsi="Times New Roman"/>
          <w:i/>
          <w:iCs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hAnsi="Times New Roman"/>
          <w:i/>
          <w:iCs/>
          <w:sz w:val="20"/>
          <w:szCs w:val="20"/>
        </w:rPr>
        <w:t>Inclusive</w:t>
      </w:r>
      <w:proofErr w:type="spellEnd"/>
      <w:r w:rsidR="00B24D24" w:rsidRPr="00B24D24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hAnsi="Times New Roman"/>
          <w:i/>
          <w:iCs/>
          <w:sz w:val="20"/>
          <w:szCs w:val="20"/>
        </w:rPr>
        <w:t>growth</w:t>
      </w:r>
      <w:proofErr w:type="spellEnd"/>
      <w:r w:rsidR="003927DF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B24D24" w:rsidRPr="00B24D24">
        <w:rPr>
          <w:rFonts w:ascii="Times New Roman" w:hAnsi="Times New Roman"/>
          <w:i/>
          <w:iCs/>
          <w:sz w:val="20"/>
          <w:szCs w:val="20"/>
        </w:rPr>
        <w:t xml:space="preserve">New International </w:t>
      </w:r>
      <w:proofErr w:type="spellStart"/>
      <w:r w:rsidR="00B24D24" w:rsidRPr="00B24D24">
        <w:rPr>
          <w:rFonts w:ascii="Times New Roman" w:hAnsi="Times New Roman"/>
          <w:i/>
          <w:iCs/>
          <w:sz w:val="20"/>
          <w:szCs w:val="20"/>
        </w:rPr>
        <w:t>Economic</w:t>
      </w:r>
      <w:proofErr w:type="spellEnd"/>
      <w:r w:rsidR="00B24D24" w:rsidRPr="00B24D24">
        <w:rPr>
          <w:rFonts w:ascii="Times New Roman" w:hAnsi="Times New Roman"/>
          <w:i/>
          <w:iCs/>
          <w:sz w:val="20"/>
          <w:szCs w:val="20"/>
        </w:rPr>
        <w:t xml:space="preserve"> Orde</w:t>
      </w:r>
      <w:r w:rsidR="003927DF">
        <w:rPr>
          <w:rFonts w:ascii="Times New Roman" w:hAnsi="Times New Roman"/>
          <w:i/>
          <w:iCs/>
          <w:sz w:val="20"/>
          <w:szCs w:val="20"/>
        </w:rPr>
        <w:t>r,</w:t>
      </w:r>
      <w:r w:rsidR="00B24D24" w:rsidRPr="00B24D24">
        <w:rPr>
          <w:rFonts w:ascii="Times New Roman" w:hAnsi="Times New Roman"/>
          <w:i/>
          <w:iCs/>
          <w:sz w:val="20"/>
          <w:szCs w:val="20"/>
        </w:rPr>
        <w:t xml:space="preserve"> Regional </w:t>
      </w:r>
      <w:proofErr w:type="spellStart"/>
      <w:r w:rsidR="00B24D24" w:rsidRPr="00B24D24">
        <w:rPr>
          <w:rFonts w:ascii="Times New Roman" w:hAnsi="Times New Roman"/>
          <w:i/>
          <w:iCs/>
          <w:sz w:val="20"/>
          <w:szCs w:val="20"/>
        </w:rPr>
        <w:t>integration</w:t>
      </w:r>
      <w:proofErr w:type="spellEnd"/>
      <w:r w:rsidR="003927DF">
        <w:rPr>
          <w:rFonts w:ascii="Times New Roman" w:hAnsi="Times New Roman"/>
          <w:i/>
          <w:iCs/>
          <w:sz w:val="20"/>
          <w:szCs w:val="20"/>
        </w:rPr>
        <w:t xml:space="preserve">, </w:t>
      </w:r>
      <w:proofErr w:type="spellStart"/>
      <w:r w:rsidR="00B24D24" w:rsidRPr="00B24D24">
        <w:rPr>
          <w:rFonts w:ascii="Times New Roman" w:hAnsi="Times New Roman"/>
          <w:i/>
          <w:iCs/>
          <w:sz w:val="20"/>
          <w:szCs w:val="20"/>
        </w:rPr>
        <w:t>West</w:t>
      </w:r>
      <w:proofErr w:type="spellEnd"/>
      <w:r w:rsidR="00B24D24" w:rsidRPr="00B24D24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B24D24" w:rsidRPr="00B24D24">
        <w:rPr>
          <w:rFonts w:ascii="Times New Roman" w:hAnsi="Times New Roman"/>
          <w:i/>
          <w:iCs/>
          <w:sz w:val="20"/>
          <w:szCs w:val="20"/>
        </w:rPr>
        <w:t>Africa</w:t>
      </w:r>
      <w:proofErr w:type="spellEnd"/>
    </w:p>
    <w:p w:rsidR="000008F2" w:rsidRPr="005F0A8C" w:rsidRDefault="000008F2" w:rsidP="005F0A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Century" w:hAnsi="Times New Roman" w:cs="Times New Roman"/>
          <w:color w:val="0D0D0D"/>
          <w:sz w:val="24"/>
          <w:szCs w:val="24"/>
        </w:rPr>
      </w:pPr>
    </w:p>
    <w:p w:rsidR="000008F2" w:rsidRPr="00A6701D" w:rsidRDefault="00000000" w:rsidP="005F0A8C">
      <w:pPr>
        <w:pStyle w:val="Heading1"/>
        <w:tabs>
          <w:tab w:val="left" w:pos="499"/>
        </w:tabs>
        <w:spacing w:line="360" w:lineRule="auto"/>
        <w:ind w:left="0" w:firstLine="0"/>
        <w:rPr>
          <w:rFonts w:ascii="Times New Roman" w:eastAsia="Century" w:hAnsi="Times New Roman" w:cs="Times New Roman"/>
          <w:color w:val="0D0D0D"/>
          <w:sz w:val="28"/>
          <w:szCs w:val="28"/>
        </w:rPr>
      </w:pPr>
      <w:proofErr w:type="spellStart"/>
      <w:r w:rsidRPr="00A6701D">
        <w:rPr>
          <w:rFonts w:ascii="Times New Roman" w:eastAsia="Century" w:hAnsi="Times New Roman" w:cs="Times New Roman"/>
          <w:color w:val="0D0D0D"/>
          <w:sz w:val="28"/>
          <w:szCs w:val="28"/>
        </w:rPr>
        <w:t>Introduction</w:t>
      </w:r>
      <w:proofErr w:type="spellEnd"/>
    </w:p>
    <w:p w:rsidR="00B63432" w:rsidRDefault="00436701" w:rsidP="00B63432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search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more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balanced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equitable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global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system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has long </w:t>
      </w:r>
      <w:proofErr w:type="spellStart"/>
      <w:r w:rsidRPr="000334A1">
        <w:rPr>
          <w:rFonts w:ascii="Times New Roman" w:hAnsi="Times New Roman"/>
          <w:sz w:val="24"/>
          <w:szCs w:val="24"/>
        </w:rPr>
        <w:t>occupied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attention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regions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particularly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0334A1">
        <w:rPr>
          <w:rFonts w:ascii="Times New Roman" w:hAnsi="Times New Roman"/>
          <w:sz w:val="24"/>
          <w:szCs w:val="24"/>
        </w:rPr>
        <w:t>concept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New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International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Order (NIEO), </w:t>
      </w:r>
      <w:proofErr w:type="spellStart"/>
      <w:r w:rsidRPr="000334A1">
        <w:rPr>
          <w:rFonts w:ascii="Times New Roman" w:hAnsi="Times New Roman"/>
          <w:sz w:val="24"/>
          <w:szCs w:val="24"/>
        </w:rPr>
        <w:t>which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gained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prominence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1970s, </w:t>
      </w:r>
      <w:proofErr w:type="spellStart"/>
      <w:r w:rsidRPr="000334A1">
        <w:rPr>
          <w:rFonts w:ascii="Times New Roman" w:hAnsi="Times New Roman"/>
          <w:sz w:val="24"/>
          <w:szCs w:val="24"/>
        </w:rPr>
        <w:t>emerged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a </w:t>
      </w:r>
      <w:proofErr w:type="spellStart"/>
      <w:r w:rsidRPr="000334A1">
        <w:rPr>
          <w:rFonts w:ascii="Times New Roman" w:hAnsi="Times New Roman"/>
          <w:sz w:val="24"/>
          <w:szCs w:val="24"/>
        </w:rPr>
        <w:t>response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inequalities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embedded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global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inequalities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manifest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uneven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limited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industrial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capacity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persistent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primary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commodity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For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many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which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lastRenderedPageBreak/>
        <w:t>share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similar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colonial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legacies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constraints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has </w:t>
      </w:r>
      <w:proofErr w:type="spellStart"/>
      <w:r w:rsidRPr="000334A1">
        <w:rPr>
          <w:rFonts w:ascii="Times New Roman" w:hAnsi="Times New Roman"/>
          <w:sz w:val="24"/>
          <w:szCs w:val="24"/>
        </w:rPr>
        <w:t>increasingly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viewed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not </w:t>
      </w:r>
      <w:proofErr w:type="spellStart"/>
      <w:r w:rsidRPr="000334A1">
        <w:rPr>
          <w:rFonts w:ascii="Times New Roman" w:hAnsi="Times New Roman"/>
          <w:sz w:val="24"/>
          <w:szCs w:val="24"/>
        </w:rPr>
        <w:t>merely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a </w:t>
      </w:r>
      <w:proofErr w:type="spellStart"/>
      <w:r w:rsidRPr="000334A1">
        <w:rPr>
          <w:rFonts w:ascii="Times New Roman" w:hAnsi="Times New Roman"/>
          <w:sz w:val="24"/>
          <w:szCs w:val="24"/>
        </w:rPr>
        <w:t>policy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option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a </w:t>
      </w:r>
      <w:proofErr w:type="spellStart"/>
      <w:r w:rsidRPr="000334A1">
        <w:rPr>
          <w:rFonts w:ascii="Times New Roman" w:hAnsi="Times New Roman"/>
          <w:sz w:val="24"/>
          <w:szCs w:val="24"/>
        </w:rPr>
        <w:t>strategic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necessity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achieving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sustainable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Todaro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&amp; Smith, 2021; UNECA, 2022).</w:t>
      </w:r>
      <w:r w:rsidR="00B63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context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Community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States (ECOWAS) </w:t>
      </w:r>
      <w:proofErr w:type="spellStart"/>
      <w:r w:rsidRPr="000334A1">
        <w:rPr>
          <w:rFonts w:ascii="Times New Roman" w:hAnsi="Times New Roman"/>
          <w:sz w:val="24"/>
          <w:szCs w:val="24"/>
        </w:rPr>
        <w:t>represents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ambitious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continent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Established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1975,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was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designed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promote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cooperation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liberalization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collective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self-reliance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among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member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Over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decades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bloc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has </w:t>
      </w:r>
      <w:proofErr w:type="spellStart"/>
      <w:r w:rsidRPr="000334A1">
        <w:rPr>
          <w:rFonts w:ascii="Times New Roman" w:hAnsi="Times New Roman"/>
          <w:sz w:val="24"/>
          <w:szCs w:val="24"/>
        </w:rPr>
        <w:t>implemented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range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initiatives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including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Trade </w:t>
      </w:r>
      <w:proofErr w:type="spellStart"/>
      <w:r w:rsidRPr="000334A1">
        <w:rPr>
          <w:rFonts w:ascii="Times New Roman" w:hAnsi="Times New Roman"/>
          <w:sz w:val="24"/>
          <w:szCs w:val="24"/>
        </w:rPr>
        <w:t>Liberalization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Scheme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(ETLS),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Common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External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Tariff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(CET),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protocols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free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movement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persons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goods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capital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</w:p>
    <w:p w:rsidR="00436701" w:rsidRDefault="00436701" w:rsidP="00B63432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frameworks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intended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reduce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intra-regional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barriers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stimulate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activity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borders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Commission</w:t>
      </w:r>
      <w:proofErr w:type="spellEnd"/>
      <w:r w:rsidRPr="000334A1">
        <w:rPr>
          <w:rFonts w:ascii="Times New Roman" w:hAnsi="Times New Roman"/>
          <w:sz w:val="24"/>
          <w:szCs w:val="24"/>
        </w:rPr>
        <w:t>, 2021).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Despite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extent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which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has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effectively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contributed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open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question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some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studies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suggest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enhances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flows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performance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others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argue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benefits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unevenly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distributed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often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favoring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relatively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stronger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bloc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Adeleye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al.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2020; </w:t>
      </w:r>
      <w:proofErr w:type="spellStart"/>
      <w:r w:rsidRPr="000334A1">
        <w:rPr>
          <w:rFonts w:ascii="Times New Roman" w:hAnsi="Times New Roman"/>
          <w:sz w:val="24"/>
          <w:szCs w:val="24"/>
        </w:rPr>
        <w:t>AfDB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2023).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raises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important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concerns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about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whether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aligns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broader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aspirations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NIEO, </w:t>
      </w:r>
      <w:proofErr w:type="spellStart"/>
      <w:r w:rsidRPr="000334A1">
        <w:rPr>
          <w:rFonts w:ascii="Times New Roman" w:hAnsi="Times New Roman"/>
          <w:sz w:val="24"/>
          <w:szCs w:val="24"/>
        </w:rPr>
        <w:t>particularly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terms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equity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redistribution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transformation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in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regard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goes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beyond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aggregate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expansion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encompass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improvements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income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distribution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poverty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reduction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generation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access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opportunities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</w:p>
    <w:p w:rsidR="00436701" w:rsidRDefault="00436701" w:rsidP="004367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where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poverty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inequality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pervasive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despite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periods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outcomes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critical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itself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(World Bank, 2024).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often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expected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serve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a </w:t>
      </w:r>
      <w:proofErr w:type="spellStart"/>
      <w:r w:rsidRPr="000334A1">
        <w:rPr>
          <w:rFonts w:ascii="Times New Roman" w:hAnsi="Times New Roman"/>
          <w:sz w:val="24"/>
          <w:szCs w:val="24"/>
        </w:rPr>
        <w:t>catalyst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outcomes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expanding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markets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encouraging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investment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facilitating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diffusion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technology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However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without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appropriate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institutional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frameworks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coordination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exacerbate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disparities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reduce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them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motivated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need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bridge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gap </w:t>
      </w:r>
      <w:proofErr w:type="spellStart"/>
      <w:r w:rsidRPr="000334A1">
        <w:rPr>
          <w:rFonts w:ascii="Times New Roman" w:hAnsi="Times New Roman"/>
          <w:sz w:val="24"/>
          <w:szCs w:val="24"/>
        </w:rPr>
        <w:t>between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theoretical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expectations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realities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Specifically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examines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relationship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between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ECOWAS-</w:t>
      </w:r>
      <w:proofErr w:type="spellStart"/>
      <w:r w:rsidRPr="000334A1">
        <w:rPr>
          <w:rFonts w:ascii="Times New Roman" w:hAnsi="Times New Roman"/>
          <w:sz w:val="24"/>
          <w:szCs w:val="24"/>
        </w:rPr>
        <w:t>led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broader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framework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New International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Order. By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methods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recent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data,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paper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seeks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provide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evidence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whether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have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translated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tangible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welfare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improvements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member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36701" w:rsidRPr="000334A1" w:rsidRDefault="00436701" w:rsidP="004367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contribution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paper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twofold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First, </w:t>
      </w:r>
      <w:proofErr w:type="spellStart"/>
      <w:r w:rsidRPr="000334A1">
        <w:rPr>
          <w:rFonts w:ascii="Times New Roman" w:hAnsi="Times New Roman"/>
          <w:sz w:val="24"/>
          <w:szCs w:val="24"/>
        </w:rPr>
        <w:t>it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situates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evolving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discourse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NIEO, </w:t>
      </w:r>
      <w:proofErr w:type="spellStart"/>
      <w:r w:rsidRPr="000334A1">
        <w:rPr>
          <w:rFonts w:ascii="Times New Roman" w:hAnsi="Times New Roman"/>
          <w:sz w:val="24"/>
          <w:szCs w:val="24"/>
        </w:rPr>
        <w:t>highlighting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how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blocs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serve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instruments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restructuring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global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Second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provides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insights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outcomes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associated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In </w:t>
      </w:r>
      <w:proofErr w:type="spellStart"/>
      <w:r w:rsidRPr="000334A1">
        <w:rPr>
          <w:rFonts w:ascii="Times New Roman" w:hAnsi="Times New Roman"/>
          <w:sz w:val="24"/>
          <w:szCs w:val="24"/>
        </w:rPr>
        <w:t>doing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 </w:t>
      </w:r>
      <w:proofErr w:type="spellStart"/>
      <w:r w:rsidRPr="000334A1">
        <w:rPr>
          <w:rFonts w:ascii="Times New Roman" w:hAnsi="Times New Roman"/>
          <w:sz w:val="24"/>
          <w:szCs w:val="24"/>
        </w:rPr>
        <w:t>offers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policy-relevant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recommendations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aimed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strengthening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impact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initiatives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paper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follows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next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section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reviews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relevant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literature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followed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methodology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0334A1">
        <w:rPr>
          <w:rFonts w:ascii="Times New Roman" w:hAnsi="Times New Roman"/>
          <w:sz w:val="24"/>
          <w:szCs w:val="24"/>
        </w:rPr>
        <w:t>description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Subsequent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sections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present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discussion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final </w:t>
      </w:r>
      <w:proofErr w:type="spellStart"/>
      <w:r w:rsidRPr="000334A1">
        <w:rPr>
          <w:rFonts w:ascii="Times New Roman" w:hAnsi="Times New Roman"/>
          <w:sz w:val="24"/>
          <w:szCs w:val="24"/>
        </w:rPr>
        <w:t>section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concludes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implications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36701" w:rsidRPr="00436701" w:rsidRDefault="00436701" w:rsidP="00A6701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08F2" w:rsidRPr="00A6701D" w:rsidRDefault="00000000" w:rsidP="00A6701D">
      <w:pPr>
        <w:pStyle w:val="Heading1"/>
        <w:tabs>
          <w:tab w:val="left" w:pos="499"/>
        </w:tabs>
        <w:spacing w:line="360" w:lineRule="auto"/>
        <w:ind w:left="0" w:firstLine="0"/>
        <w:rPr>
          <w:rFonts w:ascii="Times New Roman" w:eastAsia="Century" w:hAnsi="Times New Roman" w:cs="Times New Roman"/>
          <w:sz w:val="28"/>
          <w:szCs w:val="28"/>
        </w:rPr>
      </w:pPr>
      <w:proofErr w:type="spellStart"/>
      <w:r w:rsidRPr="00A6701D">
        <w:rPr>
          <w:rFonts w:ascii="Times New Roman" w:eastAsia="Century" w:hAnsi="Times New Roman" w:cs="Times New Roman"/>
          <w:sz w:val="28"/>
          <w:szCs w:val="28"/>
        </w:rPr>
        <w:t>Literature</w:t>
      </w:r>
      <w:proofErr w:type="spellEnd"/>
      <w:r w:rsidRPr="00A6701D">
        <w:rPr>
          <w:rFonts w:ascii="Times New Roman" w:eastAsia="Century" w:hAnsi="Times New Roman" w:cs="Times New Roman"/>
          <w:sz w:val="28"/>
          <w:szCs w:val="28"/>
        </w:rPr>
        <w:t xml:space="preserve"> </w:t>
      </w:r>
      <w:proofErr w:type="spellStart"/>
      <w:r w:rsidRPr="00A6701D">
        <w:rPr>
          <w:rFonts w:ascii="Times New Roman" w:eastAsia="Century" w:hAnsi="Times New Roman" w:cs="Times New Roman"/>
          <w:sz w:val="28"/>
          <w:szCs w:val="28"/>
        </w:rPr>
        <w:t>Review</w:t>
      </w:r>
      <w:proofErr w:type="spellEnd"/>
    </w:p>
    <w:p w:rsidR="000008F2" w:rsidRDefault="00436701" w:rsidP="00B63432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relationship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between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has </w:t>
      </w:r>
      <w:proofErr w:type="spellStart"/>
      <w:r w:rsidRPr="000334A1">
        <w:rPr>
          <w:rFonts w:ascii="Times New Roman" w:hAnsi="Times New Roman"/>
          <w:sz w:val="24"/>
          <w:szCs w:val="24"/>
        </w:rPr>
        <w:t>been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widely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explored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particularly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context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Africa’s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transformation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agenda. At </w:t>
      </w:r>
      <w:proofErr w:type="spellStart"/>
      <w:r w:rsidRPr="000334A1">
        <w:rPr>
          <w:rFonts w:ascii="Times New Roman" w:hAnsi="Times New Roman"/>
          <w:sz w:val="24"/>
          <w:szCs w:val="24"/>
        </w:rPr>
        <w:t>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expected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enhance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lastRenderedPageBreak/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efficiency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expanding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market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size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promoting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specialization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reducing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barriers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Classical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neoclassical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theories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suggest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fosters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comparative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advantage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allocative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efficiency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endogenous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models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emphasize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role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technology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transfer, </w:t>
      </w:r>
      <w:proofErr w:type="spellStart"/>
      <w:r w:rsidRPr="000334A1">
        <w:rPr>
          <w:rFonts w:ascii="Times New Roman" w:hAnsi="Times New Roman"/>
          <w:sz w:val="24"/>
          <w:szCs w:val="24"/>
        </w:rPr>
        <w:t>innovation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productivity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enhancement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Krugman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1991; </w:t>
      </w:r>
      <w:proofErr w:type="spellStart"/>
      <w:r w:rsidRPr="000334A1">
        <w:rPr>
          <w:rFonts w:ascii="Times New Roman" w:hAnsi="Times New Roman"/>
          <w:sz w:val="24"/>
          <w:szCs w:val="24"/>
        </w:rPr>
        <w:t>Romer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1994). </w:t>
      </w:r>
      <w:proofErr w:type="spellStart"/>
      <w:r w:rsidRPr="000334A1">
        <w:rPr>
          <w:rFonts w:ascii="Times New Roman" w:hAnsi="Times New Roman"/>
          <w:sz w:val="24"/>
          <w:szCs w:val="24"/>
        </w:rPr>
        <w:t>However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extent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which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theoretical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translate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outcomes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contested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especially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regions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Pr="00436701" w:rsidRDefault="00B63432" w:rsidP="00B63432">
      <w:pPr>
        <w:jc w:val="both"/>
        <w:rPr>
          <w:rFonts w:ascii="Times New Roman" w:hAnsi="Times New Roman"/>
          <w:sz w:val="24"/>
          <w:szCs w:val="24"/>
        </w:rPr>
      </w:pPr>
    </w:p>
    <w:p w:rsidR="00436701" w:rsidRPr="00B63432" w:rsidRDefault="00436701" w:rsidP="00436701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Regional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Integration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and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Economic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Growth</w:t>
      </w:r>
      <w:proofErr w:type="spellEnd"/>
    </w:p>
    <w:p w:rsidR="00436701" w:rsidRDefault="00436701" w:rsidP="00B6343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studies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present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mixed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evidence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On </w:t>
      </w:r>
      <w:proofErr w:type="spellStart"/>
      <w:r w:rsidRPr="000334A1">
        <w:rPr>
          <w:rFonts w:ascii="Times New Roman" w:hAnsi="Times New Roman"/>
          <w:sz w:val="24"/>
          <w:szCs w:val="24"/>
        </w:rPr>
        <w:t>one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several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scholars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argue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positively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influences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through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increased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intra-regional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investment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flows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For </w:t>
      </w:r>
      <w:proofErr w:type="spellStart"/>
      <w:r w:rsidRPr="000334A1">
        <w:rPr>
          <w:rFonts w:ascii="Times New Roman" w:hAnsi="Times New Roman"/>
          <w:sz w:val="24"/>
          <w:szCs w:val="24"/>
        </w:rPr>
        <w:t>instance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Adeleye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al.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(2020) </w:t>
      </w:r>
      <w:proofErr w:type="spellStart"/>
      <w:r w:rsidRPr="000334A1">
        <w:rPr>
          <w:rFonts w:ascii="Times New Roman" w:hAnsi="Times New Roman"/>
          <w:sz w:val="24"/>
          <w:szCs w:val="24"/>
        </w:rPr>
        <w:t>find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has a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statistically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impact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GDP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largely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driven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liberalization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improved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-border </w:t>
      </w:r>
      <w:proofErr w:type="spellStart"/>
      <w:r w:rsidRPr="000334A1">
        <w:rPr>
          <w:rFonts w:ascii="Times New Roman" w:hAnsi="Times New Roman"/>
          <w:sz w:val="24"/>
          <w:szCs w:val="24"/>
        </w:rPr>
        <w:t>mobility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Similarly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Keho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(2017) </w:t>
      </w:r>
      <w:proofErr w:type="spellStart"/>
      <w:r w:rsidRPr="000334A1">
        <w:rPr>
          <w:rFonts w:ascii="Times New Roman" w:hAnsi="Times New Roman"/>
          <w:sz w:val="24"/>
          <w:szCs w:val="24"/>
        </w:rPr>
        <w:t>reports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openness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contributes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long-</w:t>
      </w:r>
      <w:proofErr w:type="spellStart"/>
      <w:r w:rsidRPr="000334A1">
        <w:rPr>
          <w:rFonts w:ascii="Times New Roman" w:hAnsi="Times New Roman"/>
          <w:sz w:val="24"/>
          <w:szCs w:val="24"/>
        </w:rPr>
        <w:t>run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although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magnitude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member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36701" w:rsidRPr="000334A1" w:rsidRDefault="00436701" w:rsidP="004367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On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some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studies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highlight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institutional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constraints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limit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effectiveness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For </w:t>
      </w:r>
      <w:proofErr w:type="spellStart"/>
      <w:r w:rsidRPr="000334A1">
        <w:rPr>
          <w:rFonts w:ascii="Times New Roman" w:hAnsi="Times New Roman"/>
          <w:sz w:val="24"/>
          <w:szCs w:val="24"/>
        </w:rPr>
        <w:t>example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uneven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industrial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capacity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weak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infrastructure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inconsistencies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often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undermine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potential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benefits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(UNECA, 2022). In </w:t>
      </w:r>
      <w:proofErr w:type="spellStart"/>
      <w:r w:rsidRPr="000334A1">
        <w:rPr>
          <w:rFonts w:ascii="Times New Roman" w:hAnsi="Times New Roman"/>
          <w:sz w:val="24"/>
          <w:szCs w:val="24"/>
        </w:rPr>
        <w:t>addition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intra-regional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relatively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low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compared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blocs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suggesting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has not </w:t>
      </w:r>
      <w:proofErr w:type="spellStart"/>
      <w:r w:rsidRPr="000334A1">
        <w:rPr>
          <w:rFonts w:ascii="Times New Roman" w:hAnsi="Times New Roman"/>
          <w:sz w:val="24"/>
          <w:szCs w:val="24"/>
        </w:rPr>
        <w:t>yet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achieved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full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potential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AfDB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2023). </w:t>
      </w: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findings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point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importance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complementary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institutional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quality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determining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success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initiatives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Default="00B63432" w:rsidP="00436701">
      <w:pPr>
        <w:jc w:val="both"/>
        <w:rPr>
          <w:rFonts w:ascii="Times New Roman" w:hAnsi="Times New Roman"/>
          <w:b/>
          <w:sz w:val="24"/>
          <w:szCs w:val="24"/>
        </w:rPr>
      </w:pPr>
    </w:p>
    <w:p w:rsidR="00436701" w:rsidRPr="00B63432" w:rsidRDefault="00436701" w:rsidP="00436701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ECOWAS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and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Trade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Liberalization</w:t>
      </w:r>
      <w:proofErr w:type="spellEnd"/>
    </w:p>
    <w:p w:rsidR="00436701" w:rsidRDefault="00436701" w:rsidP="00B63432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framework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has </w:t>
      </w:r>
      <w:proofErr w:type="spellStart"/>
      <w:r w:rsidRPr="000334A1">
        <w:rPr>
          <w:rFonts w:ascii="Times New Roman" w:hAnsi="Times New Roman"/>
          <w:sz w:val="24"/>
          <w:szCs w:val="24"/>
        </w:rPr>
        <w:t>introduced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several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mechanisms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aimed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deepening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most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notably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Trade </w:t>
      </w:r>
      <w:proofErr w:type="spellStart"/>
      <w:r w:rsidRPr="000334A1">
        <w:rPr>
          <w:rFonts w:ascii="Times New Roman" w:hAnsi="Times New Roman"/>
          <w:sz w:val="24"/>
          <w:szCs w:val="24"/>
        </w:rPr>
        <w:t>Liberalization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Scheme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(ETLS)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Common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External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Tariff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(CET). The ETLS seeks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eliminate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tariffs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goods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produced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member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thereby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encouraging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intra-regional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evidence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have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modest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increases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flows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although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non-</w:t>
      </w:r>
      <w:proofErr w:type="spellStart"/>
      <w:r w:rsidRPr="000334A1">
        <w:rPr>
          <w:rFonts w:ascii="Times New Roman" w:hAnsi="Times New Roman"/>
          <w:sz w:val="24"/>
          <w:szCs w:val="24"/>
        </w:rPr>
        <w:t>tariff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barriers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administrative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bottlenecks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continue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pose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challenges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Commission</w:t>
      </w:r>
      <w:proofErr w:type="spellEnd"/>
      <w:r w:rsidRPr="000334A1">
        <w:rPr>
          <w:rFonts w:ascii="Times New Roman" w:hAnsi="Times New Roman"/>
          <w:sz w:val="24"/>
          <w:szCs w:val="24"/>
        </w:rPr>
        <w:t>, 2021).</w:t>
      </w:r>
    </w:p>
    <w:p w:rsidR="00436701" w:rsidRPr="000334A1" w:rsidRDefault="00436701" w:rsidP="00436701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Furthermore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studies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suggest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benefits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liberalization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are not </w:t>
      </w:r>
      <w:proofErr w:type="spellStart"/>
      <w:r w:rsidRPr="000334A1">
        <w:rPr>
          <w:rFonts w:ascii="Times New Roman" w:hAnsi="Times New Roman"/>
          <w:sz w:val="24"/>
          <w:szCs w:val="24"/>
        </w:rPr>
        <w:t>evenly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distributed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Larger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Nigeria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Côte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d’Ivoire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disproportionate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share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smaller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struggle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compete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due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limited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productive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capacity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Olayiwola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0334A1">
        <w:rPr>
          <w:rFonts w:ascii="Times New Roman" w:hAnsi="Times New Roman"/>
          <w:sz w:val="24"/>
          <w:szCs w:val="24"/>
        </w:rPr>
        <w:t>Alabi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2020).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asymmetry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raises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concerns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about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outcomes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underscores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need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support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less-developed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member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Default="00B63432" w:rsidP="00436701">
      <w:pPr>
        <w:rPr>
          <w:rFonts w:ascii="Times New Roman" w:hAnsi="Times New Roman"/>
          <w:b/>
          <w:sz w:val="24"/>
          <w:szCs w:val="24"/>
        </w:rPr>
      </w:pPr>
    </w:p>
    <w:p w:rsidR="00436701" w:rsidRPr="00364D18" w:rsidRDefault="00436701" w:rsidP="00436701">
      <w:pPr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364D18">
        <w:rPr>
          <w:rFonts w:ascii="Times New Roman" w:hAnsi="Times New Roman"/>
          <w:b/>
          <w:i/>
          <w:iCs/>
          <w:sz w:val="24"/>
          <w:szCs w:val="24"/>
        </w:rPr>
        <w:t>Inclusive</w:t>
      </w:r>
      <w:proofErr w:type="spellEnd"/>
      <w:r w:rsidRPr="00364D18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364D18">
        <w:rPr>
          <w:rFonts w:ascii="Times New Roman" w:hAnsi="Times New Roman"/>
          <w:b/>
          <w:i/>
          <w:iCs/>
          <w:sz w:val="24"/>
          <w:szCs w:val="24"/>
        </w:rPr>
        <w:t>Growth</w:t>
      </w:r>
      <w:proofErr w:type="spellEnd"/>
      <w:r w:rsidRPr="00364D18">
        <w:rPr>
          <w:rFonts w:ascii="Times New Roman" w:hAnsi="Times New Roman"/>
          <w:b/>
          <w:i/>
          <w:iCs/>
          <w:sz w:val="24"/>
          <w:szCs w:val="24"/>
        </w:rPr>
        <w:t xml:space="preserve"> in </w:t>
      </w:r>
      <w:proofErr w:type="spellStart"/>
      <w:r w:rsidRPr="00364D18">
        <w:rPr>
          <w:rFonts w:ascii="Times New Roman" w:hAnsi="Times New Roman"/>
          <w:b/>
          <w:i/>
          <w:iCs/>
          <w:sz w:val="24"/>
          <w:szCs w:val="24"/>
        </w:rPr>
        <w:t>West</w:t>
      </w:r>
      <w:proofErr w:type="spellEnd"/>
      <w:r w:rsidRPr="00364D18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364D18">
        <w:rPr>
          <w:rFonts w:ascii="Times New Roman" w:hAnsi="Times New Roman"/>
          <w:b/>
          <w:i/>
          <w:iCs/>
          <w:sz w:val="24"/>
          <w:szCs w:val="24"/>
        </w:rPr>
        <w:t>Africa</w:t>
      </w:r>
      <w:proofErr w:type="spellEnd"/>
    </w:p>
    <w:p w:rsidR="00436701" w:rsidRDefault="00436701" w:rsidP="00B6343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has </w:t>
      </w:r>
      <w:proofErr w:type="spellStart"/>
      <w:r w:rsidRPr="000334A1">
        <w:rPr>
          <w:rFonts w:ascii="Times New Roman" w:hAnsi="Times New Roman"/>
          <w:sz w:val="24"/>
          <w:szCs w:val="24"/>
        </w:rPr>
        <w:t>emerged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a </w:t>
      </w:r>
      <w:proofErr w:type="spellStart"/>
      <w:r w:rsidRPr="000334A1">
        <w:rPr>
          <w:rFonts w:ascii="Times New Roman" w:hAnsi="Times New Roman"/>
          <w:sz w:val="24"/>
          <w:szCs w:val="24"/>
        </w:rPr>
        <w:t>central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discourse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reflecting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recognition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alone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insufficient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address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poverty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inequality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According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World Bank (2024),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involves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broad-based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improvements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living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standards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access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opportunities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equitable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income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distribution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context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achieving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particularly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challenging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due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high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levels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poverty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unemployment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income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inequality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lastRenderedPageBreak/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studies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 </w:t>
      </w:r>
      <w:proofErr w:type="spellStart"/>
      <w:r w:rsidRPr="000334A1">
        <w:rPr>
          <w:rFonts w:ascii="Times New Roman" w:hAnsi="Times New Roman"/>
          <w:sz w:val="24"/>
          <w:szCs w:val="24"/>
        </w:rPr>
        <w:t>highlight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role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factors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education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infrastructure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governance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For </w:t>
      </w:r>
      <w:proofErr w:type="spellStart"/>
      <w:r w:rsidRPr="000334A1">
        <w:rPr>
          <w:rFonts w:ascii="Times New Roman" w:hAnsi="Times New Roman"/>
          <w:sz w:val="24"/>
          <w:szCs w:val="24"/>
        </w:rPr>
        <w:t>example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Fosu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(2018) </w:t>
      </w:r>
      <w:proofErr w:type="spellStart"/>
      <w:r w:rsidRPr="000334A1">
        <w:rPr>
          <w:rFonts w:ascii="Times New Roman" w:hAnsi="Times New Roman"/>
          <w:sz w:val="24"/>
          <w:szCs w:val="24"/>
        </w:rPr>
        <w:t>argues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pattern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matters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much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pace, </w:t>
      </w:r>
      <w:proofErr w:type="spellStart"/>
      <w:r w:rsidRPr="000334A1">
        <w:rPr>
          <w:rFonts w:ascii="Times New Roman" w:hAnsi="Times New Roman"/>
          <w:sz w:val="24"/>
          <w:szCs w:val="24"/>
        </w:rPr>
        <w:t>emphasizing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driven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capital-intensive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sectors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not </w:t>
      </w:r>
      <w:proofErr w:type="spellStart"/>
      <w:r w:rsidRPr="000334A1">
        <w:rPr>
          <w:rFonts w:ascii="Times New Roman" w:hAnsi="Times New Roman"/>
          <w:sz w:val="24"/>
          <w:szCs w:val="24"/>
        </w:rPr>
        <w:t>generate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sufficient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opportunities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Similarly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recent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evidence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suggests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some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have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experienced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expansion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benefits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have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not </w:t>
      </w:r>
      <w:proofErr w:type="spellStart"/>
      <w:r w:rsidRPr="000334A1">
        <w:rPr>
          <w:rFonts w:ascii="Times New Roman" w:hAnsi="Times New Roman"/>
          <w:sz w:val="24"/>
          <w:szCs w:val="24"/>
        </w:rPr>
        <w:t>been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evenly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shared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populations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AfDB</w:t>
      </w:r>
      <w:proofErr w:type="spellEnd"/>
      <w:r w:rsidRPr="000334A1">
        <w:rPr>
          <w:rFonts w:ascii="Times New Roman" w:hAnsi="Times New Roman"/>
          <w:sz w:val="24"/>
          <w:szCs w:val="24"/>
        </w:rPr>
        <w:t>, 2023).</w:t>
      </w:r>
    </w:p>
    <w:p w:rsidR="00436701" w:rsidRPr="000334A1" w:rsidRDefault="00436701" w:rsidP="0043670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often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viewed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a </w:t>
      </w:r>
      <w:proofErr w:type="spellStart"/>
      <w:r w:rsidRPr="000334A1">
        <w:rPr>
          <w:rFonts w:ascii="Times New Roman" w:hAnsi="Times New Roman"/>
          <w:sz w:val="24"/>
          <w:szCs w:val="24"/>
        </w:rPr>
        <w:t>pathway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facilitating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access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larger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markets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creating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opportunities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small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medium-</w:t>
      </w:r>
      <w:proofErr w:type="spellStart"/>
      <w:r w:rsidRPr="000334A1">
        <w:rPr>
          <w:rFonts w:ascii="Times New Roman" w:hAnsi="Times New Roman"/>
          <w:sz w:val="24"/>
          <w:szCs w:val="24"/>
        </w:rPr>
        <w:t>sized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enterprises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SMEs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0334A1">
        <w:rPr>
          <w:rFonts w:ascii="Times New Roman" w:hAnsi="Times New Roman"/>
          <w:sz w:val="24"/>
          <w:szCs w:val="24"/>
        </w:rPr>
        <w:t>However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without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deliberate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address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inequality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disparities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reinforce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existing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imbalances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highlights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importance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aligning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strategies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objectives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Default="00B63432" w:rsidP="00436701">
      <w:pPr>
        <w:jc w:val="both"/>
        <w:rPr>
          <w:rFonts w:ascii="Times New Roman" w:hAnsi="Times New Roman"/>
          <w:b/>
          <w:sz w:val="24"/>
          <w:szCs w:val="24"/>
        </w:rPr>
      </w:pPr>
    </w:p>
    <w:p w:rsidR="00436701" w:rsidRPr="00364D18" w:rsidRDefault="00436701" w:rsidP="00436701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64D18">
        <w:rPr>
          <w:rFonts w:ascii="Times New Roman" w:hAnsi="Times New Roman"/>
          <w:b/>
          <w:i/>
          <w:iCs/>
          <w:sz w:val="24"/>
          <w:szCs w:val="24"/>
        </w:rPr>
        <w:t xml:space="preserve">The New International </w:t>
      </w:r>
      <w:proofErr w:type="spellStart"/>
      <w:r w:rsidRPr="00364D18">
        <w:rPr>
          <w:rFonts w:ascii="Times New Roman" w:hAnsi="Times New Roman"/>
          <w:b/>
          <w:i/>
          <w:iCs/>
          <w:sz w:val="24"/>
          <w:szCs w:val="24"/>
        </w:rPr>
        <w:t>Economic</w:t>
      </w:r>
      <w:proofErr w:type="spellEnd"/>
      <w:r w:rsidRPr="00364D18">
        <w:rPr>
          <w:rFonts w:ascii="Times New Roman" w:hAnsi="Times New Roman"/>
          <w:b/>
          <w:i/>
          <w:iCs/>
          <w:sz w:val="24"/>
          <w:szCs w:val="24"/>
        </w:rPr>
        <w:t xml:space="preserve"> Order </w:t>
      </w:r>
      <w:proofErr w:type="spellStart"/>
      <w:r w:rsidRPr="00364D18">
        <w:rPr>
          <w:rFonts w:ascii="Times New Roman" w:hAnsi="Times New Roman"/>
          <w:b/>
          <w:i/>
          <w:iCs/>
          <w:sz w:val="24"/>
          <w:szCs w:val="24"/>
        </w:rPr>
        <w:t>and</w:t>
      </w:r>
      <w:proofErr w:type="spellEnd"/>
      <w:r w:rsidRPr="00364D18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364D18">
        <w:rPr>
          <w:rFonts w:ascii="Times New Roman" w:hAnsi="Times New Roman"/>
          <w:b/>
          <w:i/>
          <w:iCs/>
          <w:sz w:val="24"/>
          <w:szCs w:val="24"/>
        </w:rPr>
        <w:t>Regionalism</w:t>
      </w:r>
      <w:proofErr w:type="spellEnd"/>
    </w:p>
    <w:p w:rsidR="00B63432" w:rsidRDefault="00436701" w:rsidP="00B63432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idea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New International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Order (NIEO) </w:t>
      </w:r>
      <w:proofErr w:type="spellStart"/>
      <w:r w:rsidRPr="000334A1">
        <w:rPr>
          <w:rFonts w:ascii="Times New Roman" w:hAnsi="Times New Roman"/>
          <w:sz w:val="24"/>
          <w:szCs w:val="24"/>
        </w:rPr>
        <w:t>provides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broader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theoretical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lens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understanding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role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The NIEO </w:t>
      </w:r>
      <w:proofErr w:type="spellStart"/>
      <w:r w:rsidRPr="000334A1">
        <w:rPr>
          <w:rFonts w:ascii="Times New Roman" w:hAnsi="Times New Roman"/>
          <w:sz w:val="24"/>
          <w:szCs w:val="24"/>
        </w:rPr>
        <w:t>advocates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restructuring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global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promote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fairness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equity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greater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participation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international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finance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(UN General </w:t>
      </w:r>
      <w:proofErr w:type="spellStart"/>
      <w:r w:rsidRPr="000334A1">
        <w:rPr>
          <w:rFonts w:ascii="Times New Roman" w:hAnsi="Times New Roman"/>
          <w:sz w:val="24"/>
          <w:szCs w:val="24"/>
        </w:rPr>
        <w:t>Assembly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1974).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framework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blocs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serve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platforms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collective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bargaining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self-reliance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 w:rsidR="00B63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Recent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literature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revisits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NIEO in </w:t>
      </w:r>
      <w:proofErr w:type="spellStart"/>
      <w:r w:rsidRPr="000334A1">
        <w:rPr>
          <w:rFonts w:ascii="Times New Roman" w:hAnsi="Times New Roman"/>
          <w:sz w:val="24"/>
          <w:szCs w:val="24"/>
        </w:rPr>
        <w:t>light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contemporary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global </w:t>
      </w:r>
      <w:proofErr w:type="spellStart"/>
      <w:r w:rsidRPr="000334A1">
        <w:rPr>
          <w:rFonts w:ascii="Times New Roman" w:hAnsi="Times New Roman"/>
          <w:sz w:val="24"/>
          <w:szCs w:val="24"/>
        </w:rPr>
        <w:t>challenges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including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globalization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imbalances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vulnerability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Scholars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argue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help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strengthen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their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negotiating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power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reduce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external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markets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Stiglitz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2020). </w:t>
      </w:r>
    </w:p>
    <w:p w:rsidR="00436701" w:rsidRPr="000334A1" w:rsidRDefault="00436701" w:rsidP="00B6343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context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initiatives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Continental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Free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Trade Area (</w:t>
      </w:r>
      <w:proofErr w:type="spellStart"/>
      <w:r w:rsidRPr="000334A1">
        <w:rPr>
          <w:rFonts w:ascii="Times New Roman" w:hAnsi="Times New Roman"/>
          <w:sz w:val="24"/>
          <w:szCs w:val="24"/>
        </w:rPr>
        <w:t>AfCFTA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334A1">
        <w:rPr>
          <w:rFonts w:ascii="Times New Roman" w:hAnsi="Times New Roman"/>
          <w:sz w:val="24"/>
          <w:szCs w:val="24"/>
        </w:rPr>
        <w:t>further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reinforce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relevance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regionalism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a </w:t>
      </w:r>
      <w:proofErr w:type="spellStart"/>
      <w:r w:rsidRPr="000334A1">
        <w:rPr>
          <w:rFonts w:ascii="Times New Roman" w:hAnsi="Times New Roman"/>
          <w:sz w:val="24"/>
          <w:szCs w:val="24"/>
        </w:rPr>
        <w:t>strategy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achieving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objectives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NIEO.</w:t>
      </w:r>
      <w:r w:rsidR="00B63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However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success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approach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effectiveness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institutions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extent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which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aligned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goals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Weak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institutional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capacity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political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instability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fragmentation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obstacles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many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(UNECA, 2022). </w:t>
      </w: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challenges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raise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important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questions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about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ability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deliver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promises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NIEO.</w:t>
      </w:r>
    </w:p>
    <w:p w:rsidR="00B63432" w:rsidRDefault="00B63432" w:rsidP="00436701">
      <w:pPr>
        <w:jc w:val="both"/>
        <w:rPr>
          <w:rFonts w:ascii="Times New Roman" w:hAnsi="Times New Roman"/>
          <w:b/>
          <w:sz w:val="24"/>
          <w:szCs w:val="24"/>
        </w:rPr>
      </w:pPr>
    </w:p>
    <w:p w:rsidR="00436701" w:rsidRPr="00B63432" w:rsidRDefault="00436701" w:rsidP="00436701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Gap in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the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Literature</w:t>
      </w:r>
      <w:proofErr w:type="spellEnd"/>
    </w:p>
    <w:p w:rsidR="00436701" w:rsidRDefault="00436701" w:rsidP="00B6343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existing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studies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provide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valuable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insights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relationship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between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several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gaps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First, </w:t>
      </w:r>
      <w:proofErr w:type="spellStart"/>
      <w:r w:rsidRPr="000334A1">
        <w:rPr>
          <w:rFonts w:ascii="Times New Roman" w:hAnsi="Times New Roman"/>
          <w:sz w:val="24"/>
          <w:szCs w:val="24"/>
        </w:rPr>
        <w:t>much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literature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focuses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aggregate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outcomes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limited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attention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Second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few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studies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explicitly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link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broader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framework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NIEO. </w:t>
      </w:r>
      <w:proofErr w:type="spellStart"/>
      <w:r w:rsidRPr="000334A1">
        <w:rPr>
          <w:rFonts w:ascii="Times New Roman" w:hAnsi="Times New Roman"/>
          <w:sz w:val="24"/>
          <w:szCs w:val="24"/>
        </w:rPr>
        <w:t>Third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need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recent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evidence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captures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evolving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dynamics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 </w:t>
      </w:r>
      <w:proofErr w:type="spellStart"/>
      <w:r w:rsidRPr="000334A1">
        <w:rPr>
          <w:rFonts w:ascii="Times New Roman" w:hAnsi="Times New Roman"/>
          <w:sz w:val="24"/>
          <w:szCs w:val="24"/>
        </w:rPr>
        <w:t>addresses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gaps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examining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impact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ECOWAS-</w:t>
      </w:r>
      <w:proofErr w:type="spellStart"/>
      <w:r w:rsidRPr="000334A1">
        <w:rPr>
          <w:rFonts w:ascii="Times New Roman" w:hAnsi="Times New Roman"/>
          <w:sz w:val="24"/>
          <w:szCs w:val="24"/>
        </w:rPr>
        <w:t>led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using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recent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robust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methods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By </w:t>
      </w:r>
      <w:proofErr w:type="spellStart"/>
      <w:r w:rsidRPr="000334A1">
        <w:rPr>
          <w:rFonts w:ascii="Times New Roman" w:hAnsi="Times New Roman"/>
          <w:sz w:val="24"/>
          <w:szCs w:val="24"/>
        </w:rPr>
        <w:t>situating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analysis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NIEO </w:t>
      </w:r>
      <w:proofErr w:type="spellStart"/>
      <w:r w:rsidRPr="000334A1">
        <w:rPr>
          <w:rFonts w:ascii="Times New Roman" w:hAnsi="Times New Roman"/>
          <w:sz w:val="24"/>
          <w:szCs w:val="24"/>
        </w:rPr>
        <w:t>framework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paper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provides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more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comprehensive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understanding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implications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36701" w:rsidRDefault="00436701" w:rsidP="00A6701D">
      <w:pPr>
        <w:spacing w:line="36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B63432" w:rsidRPr="00A6701D" w:rsidRDefault="00B63432" w:rsidP="00A6701D">
      <w:pPr>
        <w:spacing w:line="36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0008F2" w:rsidRPr="00A6701D" w:rsidRDefault="00000000" w:rsidP="00A6701D">
      <w:pPr>
        <w:pStyle w:val="Heading1"/>
        <w:tabs>
          <w:tab w:val="left" w:pos="501"/>
        </w:tabs>
        <w:spacing w:line="360" w:lineRule="auto"/>
        <w:ind w:left="0" w:firstLine="0"/>
        <w:rPr>
          <w:rFonts w:ascii="Times New Roman" w:eastAsia="Century" w:hAnsi="Times New Roman" w:cs="Times New Roman"/>
          <w:sz w:val="28"/>
          <w:szCs w:val="28"/>
        </w:rPr>
      </w:pPr>
      <w:proofErr w:type="spellStart"/>
      <w:r w:rsidRPr="00A6701D">
        <w:rPr>
          <w:rFonts w:ascii="Times New Roman" w:eastAsia="Century" w:hAnsi="Times New Roman" w:cs="Times New Roman"/>
          <w:sz w:val="28"/>
          <w:szCs w:val="28"/>
        </w:rPr>
        <w:lastRenderedPageBreak/>
        <w:t>Methods</w:t>
      </w:r>
      <w:proofErr w:type="spellEnd"/>
      <w:r w:rsidRPr="00A6701D">
        <w:rPr>
          <w:rFonts w:ascii="Times New Roman" w:eastAsia="Century" w:hAnsi="Times New Roman" w:cs="Times New Roman"/>
          <w:sz w:val="28"/>
          <w:szCs w:val="28"/>
        </w:rPr>
        <w:t xml:space="preserve">, Data, </w:t>
      </w:r>
      <w:proofErr w:type="spellStart"/>
      <w:r w:rsidRPr="00A6701D">
        <w:rPr>
          <w:rFonts w:ascii="Times New Roman" w:eastAsia="Century" w:hAnsi="Times New Roman" w:cs="Times New Roman"/>
          <w:sz w:val="28"/>
          <w:szCs w:val="28"/>
        </w:rPr>
        <w:t>and</w:t>
      </w:r>
      <w:proofErr w:type="spellEnd"/>
      <w:r w:rsidRPr="00A6701D">
        <w:rPr>
          <w:rFonts w:ascii="Times New Roman" w:eastAsia="Century" w:hAnsi="Times New Roman" w:cs="Times New Roman"/>
          <w:sz w:val="28"/>
          <w:szCs w:val="28"/>
        </w:rPr>
        <w:t xml:space="preserve"> </w:t>
      </w:r>
      <w:proofErr w:type="spellStart"/>
      <w:r w:rsidRPr="00A6701D">
        <w:rPr>
          <w:rFonts w:ascii="Times New Roman" w:eastAsia="Century" w:hAnsi="Times New Roman" w:cs="Times New Roman"/>
          <w:sz w:val="28"/>
          <w:szCs w:val="28"/>
        </w:rPr>
        <w:t>Analysis</w:t>
      </w:r>
      <w:proofErr w:type="spellEnd"/>
    </w:p>
    <w:p w:rsidR="00436701" w:rsidRDefault="00436701" w:rsidP="00B6343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section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outlines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strategy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adopted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examine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relationship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between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It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describes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data </w:t>
      </w:r>
      <w:proofErr w:type="spellStart"/>
      <w:r w:rsidRPr="000334A1">
        <w:rPr>
          <w:rFonts w:ascii="Times New Roman" w:hAnsi="Times New Roman"/>
          <w:sz w:val="24"/>
          <w:szCs w:val="24"/>
        </w:rPr>
        <w:t>sources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measurement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techniques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study.</w:t>
      </w:r>
    </w:p>
    <w:p w:rsidR="00364D18" w:rsidRPr="000334A1" w:rsidRDefault="00364D18" w:rsidP="00B63432">
      <w:pPr>
        <w:jc w:val="both"/>
        <w:rPr>
          <w:rFonts w:ascii="Times New Roman" w:hAnsi="Times New Roman"/>
          <w:sz w:val="24"/>
          <w:szCs w:val="24"/>
        </w:rPr>
      </w:pPr>
    </w:p>
    <w:p w:rsidR="00436701" w:rsidRPr="00B63432" w:rsidRDefault="00436701" w:rsidP="00462F45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Model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Specification</w:t>
      </w:r>
      <w:proofErr w:type="spellEnd"/>
    </w:p>
    <w:p w:rsidR="00436701" w:rsidRPr="00A6701D" w:rsidRDefault="00436701" w:rsidP="00B63432">
      <w:pPr>
        <w:jc w:val="both"/>
        <w:rPr>
          <w:rFonts w:ascii="Times New Roman" w:hAnsi="Times New Roman" w:cs="Times New Roman"/>
          <w:sz w:val="24"/>
          <w:szCs w:val="24"/>
        </w:rPr>
      </w:pPr>
      <w:r w:rsidRPr="00A6701D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investigate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regional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inclusive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adopts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a panel data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grounded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extended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. The model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incorporates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indicators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regional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alongside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capture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structural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macroeconomic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ECOWAS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member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1D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Pr="00A6701D">
        <w:rPr>
          <w:rFonts w:ascii="Times New Roman" w:hAnsi="Times New Roman" w:cs="Times New Roman"/>
          <w:sz w:val="24"/>
          <w:szCs w:val="24"/>
        </w:rPr>
        <w:t>.</w:t>
      </w:r>
    </w:p>
    <w:p w:rsidR="00462F45" w:rsidRPr="00A6701D" w:rsidRDefault="00000000" w:rsidP="00462F45">
      <w:pPr>
        <w:pBdr>
          <w:top w:val="nil"/>
          <w:left w:val="nil"/>
          <w:bottom w:val="nil"/>
          <w:right w:val="nil"/>
          <w:between w:val="nil"/>
        </w:pBdr>
        <w:tabs>
          <w:tab w:val="left" w:pos="1161"/>
        </w:tabs>
        <w:ind w:right="76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  <w:proofErr w:type="spellStart"/>
      <w:r w:rsidRPr="00A6701D">
        <w:rPr>
          <w:rFonts w:ascii="Times New Roman" w:eastAsia="Century" w:hAnsi="Times New Roman" w:cs="Times New Roman"/>
          <w:color w:val="000000"/>
          <w:sz w:val="24"/>
          <w:szCs w:val="24"/>
        </w:rPr>
        <w:t>Measurement</w:t>
      </w:r>
      <w:proofErr w:type="spellEnd"/>
      <w:r w:rsidRPr="00A6701D">
        <w:rPr>
          <w:rFonts w:ascii="Times New Roman" w:eastAsia="Century" w:hAnsi="Times New Roman" w:cs="Times New Roman"/>
          <w:color w:val="000000"/>
          <w:sz w:val="24"/>
          <w:szCs w:val="24"/>
        </w:rPr>
        <w:t>)</w:t>
      </w:r>
    </w:p>
    <w:p w:rsidR="00462F45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functional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relationship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expressed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as:</w:t>
      </w:r>
    </w:p>
    <w:p w:rsidR="00462F45" w:rsidRPr="00462F45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62F45">
        <w:rPr>
          <w:rFonts w:ascii="Times New Roman" w:hAnsi="Times New Roman"/>
          <w:i/>
          <w:sz w:val="24"/>
          <w:szCs w:val="24"/>
        </w:rPr>
        <w:t>IG</w:t>
      </w:r>
      <w:r w:rsidRPr="00462F45">
        <w:rPr>
          <w:rFonts w:ascii="Times New Roman" w:hAnsi="Times New Roman"/>
          <w:i/>
          <w:sz w:val="24"/>
          <w:szCs w:val="24"/>
          <w:vertAlign w:val="subscript"/>
        </w:rPr>
        <w:t>it</w:t>
      </w:r>
      <w:proofErr w:type="spellEnd"/>
      <w:r w:rsidRPr="00462F45">
        <w:rPr>
          <w:rFonts w:ascii="Times New Roman" w:hAnsi="Times New Roman"/>
          <w:i/>
          <w:sz w:val="24"/>
          <w:szCs w:val="24"/>
          <w:vertAlign w:val="subscript"/>
        </w:rPr>
        <w:t xml:space="preserve">  =  </w:t>
      </w:r>
      <w:r w:rsidRPr="00462F45">
        <w:rPr>
          <w:rFonts w:ascii="Times New Roman" w:hAnsi="Times New Roman"/>
          <w:i/>
          <w:sz w:val="24"/>
          <w:szCs w:val="24"/>
        </w:rPr>
        <w:t>α</w:t>
      </w:r>
      <w:r w:rsidRPr="00462F45">
        <w:rPr>
          <w:rFonts w:ascii="Times New Roman" w:hAnsi="Times New Roman"/>
          <w:i/>
          <w:sz w:val="24"/>
          <w:szCs w:val="24"/>
          <w:vertAlign w:val="subscript"/>
        </w:rPr>
        <w:t xml:space="preserve">0  </w:t>
      </w:r>
      <w:r w:rsidRPr="00462F45">
        <w:rPr>
          <w:rFonts w:ascii="Times New Roman" w:hAnsi="Times New Roman"/>
          <w:i/>
          <w:sz w:val="24"/>
          <w:szCs w:val="24"/>
        </w:rPr>
        <w:t>+  α</w:t>
      </w:r>
      <w:r w:rsidRPr="00462F45">
        <w:rPr>
          <w:rFonts w:ascii="Times New Roman" w:hAnsi="Times New Roman"/>
          <w:i/>
          <w:sz w:val="24"/>
          <w:szCs w:val="24"/>
          <w:vertAlign w:val="subscript"/>
        </w:rPr>
        <w:t xml:space="preserve">1RIit  +    </w:t>
      </w:r>
      <w:r w:rsidRPr="00462F45">
        <w:rPr>
          <w:rFonts w:ascii="Times New Roman" w:hAnsi="Times New Roman"/>
          <w:i/>
          <w:sz w:val="24"/>
          <w:szCs w:val="24"/>
        </w:rPr>
        <w:t>α</w:t>
      </w:r>
      <w:r w:rsidRPr="00462F45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Pr="00462F45">
        <w:rPr>
          <w:rFonts w:ascii="Times New Roman" w:hAnsi="Times New Roman"/>
          <w:i/>
          <w:sz w:val="24"/>
          <w:szCs w:val="24"/>
        </w:rPr>
        <w:t>X</w:t>
      </w:r>
      <w:r w:rsidRPr="00462F45">
        <w:rPr>
          <w:rFonts w:ascii="Times New Roman" w:hAnsi="Times New Roman"/>
          <w:i/>
          <w:sz w:val="24"/>
          <w:szCs w:val="24"/>
          <w:vertAlign w:val="subscript"/>
        </w:rPr>
        <w:t xml:space="preserve">it </w:t>
      </w:r>
      <w:r w:rsidRPr="00462F45">
        <w:rPr>
          <w:rFonts w:ascii="Times New Roman" w:hAnsi="Times New Roman"/>
          <w:i/>
          <w:sz w:val="24"/>
          <w:szCs w:val="24"/>
        </w:rPr>
        <w:t xml:space="preserve"> + </w:t>
      </w:r>
      <w:proofErr w:type="spellStart"/>
      <w:r w:rsidRPr="00462F45">
        <w:rPr>
          <w:rFonts w:ascii="Times New Roman" w:hAnsi="Times New Roman"/>
          <w:i/>
          <w:sz w:val="24"/>
          <w:szCs w:val="24"/>
        </w:rPr>
        <w:t>μ</w:t>
      </w:r>
      <w:r w:rsidRPr="00462F45">
        <w:rPr>
          <w:rFonts w:ascii="Times New Roman" w:hAnsi="Times New Roman"/>
          <w:i/>
          <w:sz w:val="24"/>
          <w:szCs w:val="24"/>
          <w:vertAlign w:val="subscript"/>
        </w:rPr>
        <w:t>i</w:t>
      </w:r>
      <w:proofErr w:type="spellEnd"/>
      <w:r w:rsidRPr="00462F45">
        <w:rPr>
          <w:rFonts w:ascii="Times New Roman" w:hAnsi="Times New Roman"/>
          <w:i/>
          <w:sz w:val="24"/>
          <w:szCs w:val="24"/>
          <w:vertAlign w:val="subscript"/>
        </w:rPr>
        <w:t xml:space="preserve">  </w:t>
      </w:r>
      <w:r w:rsidRPr="00462F45">
        <w:rPr>
          <w:rFonts w:ascii="Times New Roman" w:hAnsi="Times New Roman"/>
          <w:i/>
          <w:sz w:val="24"/>
          <w:szCs w:val="24"/>
        </w:rPr>
        <w:t xml:space="preserve">+ </w:t>
      </w:r>
      <w:proofErr w:type="spellStart"/>
      <w:r w:rsidRPr="00462F45">
        <w:rPr>
          <w:rFonts w:ascii="Times New Roman" w:hAnsi="Times New Roman"/>
          <w:i/>
          <w:sz w:val="24"/>
          <w:szCs w:val="24"/>
        </w:rPr>
        <w:t>λ</w:t>
      </w:r>
      <w:r w:rsidRPr="00462F45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 w:rsidRPr="00462F45">
        <w:rPr>
          <w:rFonts w:ascii="Times New Roman" w:hAnsi="Times New Roman"/>
          <w:i/>
          <w:sz w:val="24"/>
          <w:szCs w:val="24"/>
          <w:vertAlign w:val="subscript"/>
        </w:rPr>
        <w:t xml:space="preserve">   </w:t>
      </w:r>
      <w:r w:rsidRPr="00462F45">
        <w:rPr>
          <w:rFonts w:ascii="Times New Roman" w:hAnsi="Times New Roman"/>
          <w:i/>
          <w:sz w:val="24"/>
          <w:szCs w:val="24"/>
        </w:rPr>
        <w:t>+  ϵ</w:t>
      </w:r>
      <w:proofErr w:type="spellStart"/>
      <w:r w:rsidRPr="00462F45">
        <w:rPr>
          <w:rFonts w:ascii="Times New Roman" w:hAnsi="Times New Roman"/>
          <w:i/>
          <w:sz w:val="24"/>
          <w:szCs w:val="24"/>
          <w:vertAlign w:val="subscript"/>
        </w:rPr>
        <w:t>it</w:t>
      </w:r>
      <w:proofErr w:type="spellEnd"/>
      <w:r w:rsidRPr="00462F45">
        <w:rPr>
          <w:rFonts w:ascii="Times New Roman" w:hAnsi="Times New Roman"/>
          <w:i/>
          <w:sz w:val="24"/>
          <w:szCs w:val="24"/>
        </w:rPr>
        <w:t xml:space="preserve">  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Where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</w:p>
    <w:p w:rsidR="00462F45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62F45">
        <w:rPr>
          <w:rFonts w:ascii="Times New Roman" w:hAnsi="Times New Roman"/>
          <w:sz w:val="24"/>
          <w:szCs w:val="24"/>
        </w:rPr>
        <w:t>IG</w:t>
      </w:r>
      <w:r w:rsidRPr="00462F45">
        <w:rPr>
          <w:rFonts w:ascii="Times New Roman" w:hAnsi="Times New Roman"/>
          <w:sz w:val="24"/>
          <w:szCs w:val="24"/>
          <w:vertAlign w:val="subscript"/>
        </w:rPr>
        <w:t>it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spellStart"/>
      <w:r w:rsidRPr="000334A1">
        <w:rPr>
          <w:rFonts w:ascii="Times New Roman" w:hAnsi="Times New Roman"/>
          <w:sz w:val="24"/>
          <w:szCs w:val="24"/>
        </w:rPr>
        <w:t>represents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time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t</w:t>
      </w:r>
    </w:p>
    <w:p w:rsidR="00462F45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62F45">
        <w:rPr>
          <w:rFonts w:ascii="Times New Roman" w:hAnsi="Times New Roman"/>
          <w:sz w:val="24"/>
          <w:szCs w:val="24"/>
        </w:rPr>
        <w:t>RI</w:t>
      </w:r>
      <w:r w:rsidRPr="00462F45">
        <w:rPr>
          <w:rFonts w:ascii="Times New Roman" w:hAnsi="Times New Roman"/>
          <w:sz w:val="24"/>
          <w:szCs w:val="24"/>
          <w:vertAlign w:val="subscript"/>
        </w:rPr>
        <w:t>it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spellStart"/>
      <w:r w:rsidRPr="000334A1">
        <w:rPr>
          <w:rFonts w:ascii="Times New Roman" w:hAnsi="Times New Roman"/>
          <w:sz w:val="24"/>
          <w:szCs w:val="24"/>
        </w:rPr>
        <w:t>denotes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indicators</w:t>
      </w:r>
      <w:proofErr w:type="spellEnd"/>
    </w:p>
    <w:p w:rsidR="00462F45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62F45">
        <w:rPr>
          <w:rFonts w:ascii="Times New Roman" w:hAnsi="Times New Roman"/>
          <w:sz w:val="24"/>
          <w:szCs w:val="24"/>
        </w:rPr>
        <w:t>X</w:t>
      </w:r>
      <w:r w:rsidRPr="00462F45">
        <w:rPr>
          <w:rFonts w:ascii="Times New Roman" w:hAnsi="Times New Roman"/>
          <w:sz w:val="24"/>
          <w:szCs w:val="24"/>
          <w:vertAlign w:val="subscript"/>
        </w:rPr>
        <w:t>it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vector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control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variables</w:t>
      </w:r>
      <w:proofErr w:type="spellEnd"/>
    </w:p>
    <w:p w:rsidR="00462F45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62F45">
        <w:rPr>
          <w:rFonts w:ascii="Times New Roman" w:hAnsi="Times New Roman"/>
          <w:sz w:val="24"/>
          <w:szCs w:val="24"/>
        </w:rPr>
        <w:t>u</w:t>
      </w:r>
      <w:r w:rsidRPr="00462F45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spellStart"/>
      <w:r w:rsidRPr="000334A1">
        <w:rPr>
          <w:rFonts w:ascii="Times New Roman" w:hAnsi="Times New Roman"/>
          <w:sz w:val="24"/>
          <w:szCs w:val="24"/>
        </w:rPr>
        <w:t>captures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country-specific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</w:p>
    <w:p w:rsidR="00462F45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62F45">
        <w:rPr>
          <w:rFonts w:ascii="Times New Roman" w:hAnsi="Times New Roman"/>
          <w:sz w:val="24"/>
          <w:szCs w:val="24"/>
        </w:rPr>
        <w:t>λ</w:t>
      </w:r>
      <w:r w:rsidRPr="00462F45">
        <w:rPr>
          <w:rFonts w:ascii="Times New Roman" w:hAnsi="Times New Roman"/>
          <w:sz w:val="24"/>
          <w:szCs w:val="24"/>
          <w:vertAlign w:val="subscript"/>
        </w:rPr>
        <w:t>t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spellStart"/>
      <w:r w:rsidRPr="000334A1">
        <w:rPr>
          <w:rFonts w:ascii="Times New Roman" w:hAnsi="Times New Roman"/>
          <w:sz w:val="24"/>
          <w:szCs w:val="24"/>
        </w:rPr>
        <w:t>represents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time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462F45">
        <w:rPr>
          <w:rFonts w:ascii="Times New Roman" w:hAnsi="Times New Roman"/>
          <w:sz w:val="24"/>
          <w:szCs w:val="24"/>
        </w:rPr>
        <w:t>ϵ</w:t>
      </w:r>
      <w:proofErr w:type="spellStart"/>
      <w:r w:rsidRPr="00462F45">
        <w:rPr>
          <w:rFonts w:ascii="Times New Roman" w:hAnsi="Times New Roman"/>
          <w:sz w:val="24"/>
          <w:szCs w:val="24"/>
        </w:rPr>
        <w:t>it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term.</w:t>
      </w:r>
    </w:p>
    <w:p w:rsidR="00462F45" w:rsidRPr="000334A1" w:rsidRDefault="00462F45" w:rsidP="00462F45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allows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control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unobserved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heterogeneity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capturing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dynamic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outcomes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Default="00B63432" w:rsidP="00462F45">
      <w:pPr>
        <w:rPr>
          <w:rFonts w:ascii="Times New Roman" w:hAnsi="Times New Roman"/>
          <w:b/>
          <w:sz w:val="24"/>
          <w:szCs w:val="24"/>
        </w:rPr>
      </w:pPr>
    </w:p>
    <w:p w:rsidR="00462F45" w:rsidRPr="00B63432" w:rsidRDefault="00462F45" w:rsidP="00462F45">
      <w:pPr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Measurement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of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Variables</w:t>
      </w:r>
      <w:proofErr w:type="spellEnd"/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Dependent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>):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proxied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using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composite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combines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real GDP per </w:t>
      </w:r>
      <w:proofErr w:type="spellStart"/>
      <w:r w:rsidRPr="000334A1">
        <w:rPr>
          <w:rFonts w:ascii="Times New Roman" w:hAnsi="Times New Roman"/>
          <w:sz w:val="24"/>
          <w:szCs w:val="24"/>
        </w:rPr>
        <w:t>capita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measures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income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distribution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Specifically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study </w:t>
      </w:r>
      <w:proofErr w:type="spellStart"/>
      <w:r w:rsidRPr="000334A1">
        <w:rPr>
          <w:rFonts w:ascii="Times New Roman" w:hAnsi="Times New Roman"/>
          <w:sz w:val="24"/>
          <w:szCs w:val="24"/>
        </w:rPr>
        <w:t>uses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GDP per </w:t>
      </w:r>
      <w:proofErr w:type="spellStart"/>
      <w:r w:rsidRPr="000334A1">
        <w:rPr>
          <w:rFonts w:ascii="Times New Roman" w:hAnsi="Times New Roman"/>
          <w:sz w:val="24"/>
          <w:szCs w:val="24"/>
        </w:rPr>
        <w:t>capita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adjusted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inequality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Gini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coefficient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better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reflect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distributional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dimension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(World Bank, 2024). In </w:t>
      </w:r>
      <w:proofErr w:type="spellStart"/>
      <w:r w:rsidRPr="000334A1">
        <w:rPr>
          <w:rFonts w:ascii="Times New Roman" w:hAnsi="Times New Roman"/>
          <w:sz w:val="24"/>
          <w:szCs w:val="24"/>
        </w:rPr>
        <w:t>alternative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poverty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headcount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ratio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employment-to-population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ratio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also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used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robustness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checks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Independent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>):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measured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using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multiple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multidimensional </w:t>
      </w:r>
      <w:proofErr w:type="spellStart"/>
      <w:r w:rsidRPr="000334A1">
        <w:rPr>
          <w:rFonts w:ascii="Times New Roman" w:hAnsi="Times New Roman"/>
          <w:sz w:val="24"/>
          <w:szCs w:val="24"/>
        </w:rPr>
        <w:t>nature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include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Intra-ECOWAS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a </w:t>
      </w:r>
      <w:proofErr w:type="spellStart"/>
      <w:r w:rsidRPr="000334A1">
        <w:rPr>
          <w:rFonts w:ascii="Times New Roman" w:hAnsi="Times New Roman"/>
          <w:sz w:val="24"/>
          <w:szCs w:val="24"/>
        </w:rPr>
        <w:t>percentage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total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Trade </w:t>
      </w:r>
      <w:proofErr w:type="spellStart"/>
      <w:r w:rsidRPr="000334A1">
        <w:rPr>
          <w:rFonts w:ascii="Times New Roman" w:hAnsi="Times New Roman"/>
          <w:sz w:val="24"/>
          <w:szCs w:val="24"/>
        </w:rPr>
        <w:t>openness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(sum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GDP)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ECOWAS Trade </w:t>
      </w:r>
      <w:proofErr w:type="spellStart"/>
      <w:r w:rsidRPr="000334A1">
        <w:rPr>
          <w:rFonts w:ascii="Times New Roman" w:hAnsi="Times New Roman"/>
          <w:sz w:val="24"/>
          <w:szCs w:val="24"/>
        </w:rPr>
        <w:t>Liberalization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Scheme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(ETLS) </w:t>
      </w:r>
      <w:proofErr w:type="spellStart"/>
      <w:r w:rsidRPr="000334A1">
        <w:rPr>
          <w:rFonts w:ascii="Times New Roman" w:hAnsi="Times New Roman"/>
          <w:sz w:val="24"/>
          <w:szCs w:val="24"/>
        </w:rPr>
        <w:t>participation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index</w:t>
      </w:r>
      <w:proofErr w:type="spellEnd"/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reflect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both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intensity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degree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among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member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Commission</w:t>
      </w:r>
      <w:proofErr w:type="spellEnd"/>
      <w:r w:rsidRPr="000334A1">
        <w:rPr>
          <w:rFonts w:ascii="Times New Roman" w:hAnsi="Times New Roman"/>
          <w:sz w:val="24"/>
          <w:szCs w:val="24"/>
        </w:rPr>
        <w:t>, 2021).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Control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Variables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model </w:t>
      </w:r>
      <w:proofErr w:type="spellStart"/>
      <w:r w:rsidRPr="000334A1">
        <w:rPr>
          <w:rFonts w:ascii="Times New Roman" w:hAnsi="Times New Roman"/>
          <w:sz w:val="24"/>
          <w:szCs w:val="24"/>
        </w:rPr>
        <w:t>includes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several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control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commonly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associated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Gross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capital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formation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investment</w:t>
      </w:r>
      <w:proofErr w:type="spellEnd"/>
      <w:r w:rsidRPr="000334A1">
        <w:rPr>
          <w:rFonts w:ascii="Times New Roman" w:hAnsi="Times New Roman"/>
          <w:sz w:val="24"/>
          <w:szCs w:val="24"/>
        </w:rPr>
        <w:t>)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Human </w:t>
      </w:r>
      <w:proofErr w:type="spellStart"/>
      <w:r w:rsidRPr="000334A1">
        <w:rPr>
          <w:rFonts w:ascii="Times New Roman" w:hAnsi="Times New Roman"/>
          <w:sz w:val="24"/>
          <w:szCs w:val="24"/>
        </w:rPr>
        <w:t>capital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proxied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secondary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school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enrollment</w:t>
      </w:r>
      <w:proofErr w:type="spellEnd"/>
      <w:r w:rsidRPr="000334A1">
        <w:rPr>
          <w:rFonts w:ascii="Times New Roman" w:hAnsi="Times New Roman"/>
          <w:sz w:val="24"/>
          <w:szCs w:val="24"/>
        </w:rPr>
        <w:t>)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Inflation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macroeconomic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stability</w:t>
      </w:r>
      <w:proofErr w:type="spellEnd"/>
      <w:r w:rsidRPr="000334A1">
        <w:rPr>
          <w:rFonts w:ascii="Times New Roman" w:hAnsi="Times New Roman"/>
          <w:sz w:val="24"/>
          <w:szCs w:val="24"/>
        </w:rPr>
        <w:t>)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>Infrastructure (</w:t>
      </w:r>
      <w:proofErr w:type="spellStart"/>
      <w:r w:rsidRPr="000334A1">
        <w:rPr>
          <w:rFonts w:ascii="Times New Roman" w:hAnsi="Times New Roman"/>
          <w:sz w:val="24"/>
          <w:szCs w:val="24"/>
        </w:rPr>
        <w:t>proxied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access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electricity</w:t>
      </w:r>
      <w:proofErr w:type="spellEnd"/>
      <w:r w:rsidRPr="000334A1">
        <w:rPr>
          <w:rFonts w:ascii="Times New Roman" w:hAnsi="Times New Roman"/>
          <w:sz w:val="24"/>
          <w:szCs w:val="24"/>
        </w:rPr>
        <w:t>)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lastRenderedPageBreak/>
        <w:t>Institutional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quality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governance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indicators</w:t>
      </w:r>
      <w:proofErr w:type="spellEnd"/>
      <w:r w:rsidRPr="000334A1">
        <w:rPr>
          <w:rFonts w:ascii="Times New Roman" w:hAnsi="Times New Roman"/>
          <w:sz w:val="24"/>
          <w:szCs w:val="24"/>
        </w:rPr>
        <w:t>)</w:t>
      </w:r>
    </w:p>
    <w:p w:rsidR="00462F45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help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isolate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contribution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Default="00B63432" w:rsidP="00462F45">
      <w:pPr>
        <w:jc w:val="both"/>
        <w:rPr>
          <w:rFonts w:ascii="Times New Roman" w:hAnsi="Times New Roman"/>
          <w:sz w:val="24"/>
          <w:szCs w:val="24"/>
        </w:rPr>
      </w:pPr>
    </w:p>
    <w:p w:rsidR="00462F45" w:rsidRPr="00B63432" w:rsidRDefault="00462F45" w:rsidP="00462F45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Data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Sources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and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Coverage</w:t>
      </w:r>
      <w:proofErr w:type="spellEnd"/>
    </w:p>
    <w:p w:rsidR="00462F45" w:rsidRPr="000334A1" w:rsidRDefault="00462F45" w:rsidP="00462F4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study </w:t>
      </w:r>
      <w:proofErr w:type="spellStart"/>
      <w:r w:rsidRPr="000334A1">
        <w:rPr>
          <w:rFonts w:ascii="Times New Roman" w:hAnsi="Times New Roman"/>
          <w:sz w:val="24"/>
          <w:szCs w:val="24"/>
        </w:rPr>
        <w:t>utilizes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annual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panel data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member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over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period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2000–2024, </w:t>
      </w:r>
      <w:proofErr w:type="spellStart"/>
      <w:r w:rsidRPr="000334A1">
        <w:rPr>
          <w:rFonts w:ascii="Times New Roman" w:hAnsi="Times New Roman"/>
          <w:sz w:val="24"/>
          <w:szCs w:val="24"/>
        </w:rPr>
        <w:t>subject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0334A1">
        <w:rPr>
          <w:rFonts w:ascii="Times New Roman" w:hAnsi="Times New Roman"/>
          <w:sz w:val="24"/>
          <w:szCs w:val="24"/>
        </w:rPr>
        <w:t>availability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Data are </w:t>
      </w:r>
      <w:proofErr w:type="spellStart"/>
      <w:r w:rsidRPr="000334A1">
        <w:rPr>
          <w:rFonts w:ascii="Times New Roman" w:hAnsi="Times New Roman"/>
          <w:sz w:val="24"/>
          <w:szCs w:val="24"/>
        </w:rPr>
        <w:t>sourced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from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reputable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international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databases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including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World </w:t>
      </w:r>
      <w:proofErr w:type="spellStart"/>
      <w:r w:rsidRPr="000334A1">
        <w:rPr>
          <w:rFonts w:ascii="Times New Roman" w:hAnsi="Times New Roman"/>
          <w:sz w:val="24"/>
          <w:szCs w:val="24"/>
        </w:rPr>
        <w:t>Bank’s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World Development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(2024),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Development Bank (</w:t>
      </w:r>
      <w:proofErr w:type="spellStart"/>
      <w:r w:rsidRPr="000334A1">
        <w:rPr>
          <w:rFonts w:ascii="Times New Roman" w:hAnsi="Times New Roman"/>
          <w:sz w:val="24"/>
          <w:szCs w:val="24"/>
        </w:rPr>
        <w:t>AfDB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2023),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publications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choice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period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reflects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both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increasing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intensity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availability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relatively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consistent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Default="00B63432" w:rsidP="00462F45">
      <w:pPr>
        <w:jc w:val="both"/>
        <w:rPr>
          <w:rFonts w:ascii="Times New Roman" w:hAnsi="Times New Roman"/>
          <w:b/>
          <w:sz w:val="24"/>
          <w:szCs w:val="24"/>
        </w:rPr>
      </w:pPr>
    </w:p>
    <w:p w:rsidR="00462F45" w:rsidRPr="00B63432" w:rsidRDefault="00462F45" w:rsidP="00462F45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Estimation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Technique</w:t>
      </w:r>
      <w:proofErr w:type="spellEnd"/>
    </w:p>
    <w:p w:rsidR="00462F45" w:rsidRDefault="00462F45" w:rsidP="00462F4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Given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panel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data,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both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dynamic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techniques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0334A1">
        <w:rPr>
          <w:rFonts w:ascii="Times New Roman" w:hAnsi="Times New Roman"/>
          <w:sz w:val="24"/>
          <w:szCs w:val="24"/>
        </w:rPr>
        <w:t>baseline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using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Fixed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(FE)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Random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(RE)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0334A1">
        <w:rPr>
          <w:rFonts w:ascii="Times New Roman" w:hAnsi="Times New Roman"/>
          <w:sz w:val="24"/>
          <w:szCs w:val="24"/>
        </w:rPr>
        <w:t>Hausman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conducted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determine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appropriate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specification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To </w:t>
      </w:r>
      <w:proofErr w:type="spellStart"/>
      <w:r w:rsidRPr="000334A1">
        <w:rPr>
          <w:rFonts w:ascii="Times New Roman" w:hAnsi="Times New Roman"/>
          <w:sz w:val="24"/>
          <w:szCs w:val="24"/>
        </w:rPr>
        <w:t>address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potential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endogeneity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issues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particularly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possibility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reverse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causality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between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 </w:t>
      </w:r>
      <w:proofErr w:type="spellStart"/>
      <w:r w:rsidRPr="000334A1">
        <w:rPr>
          <w:rFonts w:ascii="Times New Roman" w:hAnsi="Times New Roman"/>
          <w:sz w:val="24"/>
          <w:szCs w:val="24"/>
        </w:rPr>
        <w:t>further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System </w:t>
      </w:r>
      <w:proofErr w:type="spellStart"/>
      <w:r w:rsidRPr="000334A1">
        <w:rPr>
          <w:rFonts w:ascii="Times New Roman" w:hAnsi="Times New Roman"/>
          <w:sz w:val="24"/>
          <w:szCs w:val="24"/>
        </w:rPr>
        <w:t>Generalized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Method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Moments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(System GMM)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Arellano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Bover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(1995)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Blundell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Bond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(1998).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approach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suitable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handling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dynamic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panel data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controlling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unobserved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heterogeneity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simultaneity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bias,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measurement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Default="00B63432" w:rsidP="00462F45">
      <w:pPr>
        <w:jc w:val="both"/>
        <w:rPr>
          <w:rFonts w:ascii="Times New Roman" w:hAnsi="Times New Roman"/>
          <w:b/>
          <w:sz w:val="24"/>
          <w:szCs w:val="24"/>
        </w:rPr>
      </w:pPr>
    </w:p>
    <w:p w:rsidR="00462F45" w:rsidRPr="00B63432" w:rsidRDefault="00462F45" w:rsidP="00462F45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Diagnostic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Tests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and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Robustness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Checks</w:t>
      </w:r>
      <w:proofErr w:type="spellEnd"/>
    </w:p>
    <w:p w:rsidR="00462F45" w:rsidRPr="000334A1" w:rsidRDefault="00462F45" w:rsidP="00B63432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To </w:t>
      </w:r>
      <w:proofErr w:type="spellStart"/>
      <w:r w:rsidRPr="000334A1">
        <w:rPr>
          <w:rFonts w:ascii="Times New Roman" w:hAnsi="Times New Roman"/>
          <w:sz w:val="24"/>
          <w:szCs w:val="24"/>
        </w:rPr>
        <w:t>ensure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reliable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not </w:t>
      </w:r>
      <w:proofErr w:type="spellStart"/>
      <w:r w:rsidRPr="000334A1">
        <w:rPr>
          <w:rFonts w:ascii="Times New Roman" w:hAnsi="Times New Roman"/>
          <w:sz w:val="24"/>
          <w:szCs w:val="24"/>
        </w:rPr>
        <w:t>driven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econometric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irregularities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 </w:t>
      </w:r>
      <w:proofErr w:type="spellStart"/>
      <w:r w:rsidRPr="000334A1">
        <w:rPr>
          <w:rFonts w:ascii="Times New Roman" w:hAnsi="Times New Roman"/>
          <w:sz w:val="24"/>
          <w:szCs w:val="24"/>
        </w:rPr>
        <w:t>conducts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comprehensive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set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diagnostic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like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quality-control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filter, </w:t>
      </w:r>
      <w:proofErr w:type="spellStart"/>
      <w:r w:rsidRPr="000334A1">
        <w:rPr>
          <w:rFonts w:ascii="Times New Roman" w:hAnsi="Times New Roman"/>
          <w:sz w:val="24"/>
          <w:szCs w:val="24"/>
        </w:rPr>
        <w:t>screening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hidden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distortions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could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quietly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shape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Default="00462F45" w:rsidP="00B6343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Multicollinearity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  <w:r w:rsidR="00B63432">
        <w:rPr>
          <w:rFonts w:ascii="Times New Roman" w:hAnsi="Times New Roman"/>
          <w:sz w:val="24"/>
          <w:szCs w:val="24"/>
        </w:rPr>
        <w:t xml:space="preserve"> </w:t>
      </w:r>
    </w:p>
    <w:p w:rsidR="00462F45" w:rsidRPr="000334A1" w:rsidRDefault="00462F45" w:rsidP="00B63432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Multicollinearity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arises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explanatory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highly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correlated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another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making </w:t>
      </w:r>
      <w:proofErr w:type="spellStart"/>
      <w:r w:rsidRPr="000334A1">
        <w:rPr>
          <w:rFonts w:ascii="Times New Roman" w:hAnsi="Times New Roman"/>
          <w:sz w:val="24"/>
          <w:szCs w:val="24"/>
        </w:rPr>
        <w:t>it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difficult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isolate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their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individual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Inflation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Factor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(VIF)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detect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issues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A VIF </w:t>
      </w:r>
      <w:proofErr w:type="spellStart"/>
      <w:r w:rsidRPr="000334A1">
        <w:rPr>
          <w:rFonts w:ascii="Times New Roman" w:hAnsi="Times New Roman"/>
          <w:sz w:val="24"/>
          <w:szCs w:val="24"/>
        </w:rPr>
        <w:t>value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exceeding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conventional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threshold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often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10) </w:t>
      </w:r>
      <w:proofErr w:type="spellStart"/>
      <w:r w:rsidRPr="000334A1">
        <w:rPr>
          <w:rFonts w:ascii="Times New Roman" w:hAnsi="Times New Roman"/>
          <w:sz w:val="24"/>
          <w:szCs w:val="24"/>
        </w:rPr>
        <w:t>signals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problematic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multicollinearity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High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multicollinearity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inflates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standard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weakens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coefficients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thereby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reducing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precision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Ensuring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low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multicollinearity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improves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interpretability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stability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regression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Heteroskedasticity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</w:p>
    <w:p w:rsidR="001273CF" w:rsidRDefault="00462F45" w:rsidP="001273CF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Heteroskedasticity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refers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situation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where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term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not </w:t>
      </w:r>
      <w:proofErr w:type="spellStart"/>
      <w:r w:rsidRPr="000334A1">
        <w:rPr>
          <w:rFonts w:ascii="Times New Roman" w:hAnsi="Times New Roman"/>
          <w:sz w:val="24"/>
          <w:szCs w:val="24"/>
        </w:rPr>
        <w:t>constant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observations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In panel data,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occur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over </w:t>
      </w:r>
      <w:proofErr w:type="spellStart"/>
      <w:r w:rsidRPr="000334A1">
        <w:rPr>
          <w:rFonts w:ascii="Times New Roman" w:hAnsi="Times New Roman"/>
          <w:sz w:val="24"/>
          <w:szCs w:val="24"/>
        </w:rPr>
        <w:t>time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due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differences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among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0334A1">
        <w:rPr>
          <w:rFonts w:ascii="Times New Roman" w:hAnsi="Times New Roman"/>
          <w:sz w:val="24"/>
          <w:szCs w:val="24"/>
        </w:rPr>
        <w:t>Breusch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–Pagan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White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commonly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used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detect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problem. </w:t>
      </w:r>
      <w:proofErr w:type="spellStart"/>
      <w:r w:rsidRPr="000334A1">
        <w:rPr>
          <w:rFonts w:ascii="Times New Roman" w:hAnsi="Times New Roman"/>
          <w:sz w:val="24"/>
          <w:szCs w:val="24"/>
        </w:rPr>
        <w:t>When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present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heteroskedasticity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does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not bias </w:t>
      </w:r>
      <w:proofErr w:type="spellStart"/>
      <w:r w:rsidRPr="000334A1">
        <w:rPr>
          <w:rFonts w:ascii="Times New Roman" w:hAnsi="Times New Roman"/>
          <w:sz w:val="24"/>
          <w:szCs w:val="24"/>
        </w:rPr>
        <w:t>coefficient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leads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inefficient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unreliable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standard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which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distort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hypothesis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testing (</w:t>
      </w:r>
      <w:proofErr w:type="spellStart"/>
      <w:r w:rsidRPr="000334A1">
        <w:rPr>
          <w:rFonts w:ascii="Times New Roman" w:hAnsi="Times New Roman"/>
          <w:sz w:val="24"/>
          <w:szCs w:val="24"/>
        </w:rPr>
        <w:t>Pesaran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2015; </w:t>
      </w:r>
      <w:proofErr w:type="spellStart"/>
      <w:r w:rsidRPr="000334A1">
        <w:rPr>
          <w:rFonts w:ascii="Times New Roman" w:hAnsi="Times New Roman"/>
          <w:sz w:val="24"/>
          <w:szCs w:val="24"/>
        </w:rPr>
        <w:t>Baltagi</w:t>
      </w:r>
      <w:proofErr w:type="spellEnd"/>
      <w:r w:rsidRPr="000334A1">
        <w:rPr>
          <w:rFonts w:ascii="Times New Roman" w:hAnsi="Times New Roman"/>
          <w:sz w:val="24"/>
          <w:szCs w:val="24"/>
        </w:rPr>
        <w:t>, 2021).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To </w:t>
      </w:r>
      <w:proofErr w:type="spellStart"/>
      <w:r w:rsidRPr="000334A1">
        <w:rPr>
          <w:rFonts w:ascii="Times New Roman" w:hAnsi="Times New Roman"/>
          <w:sz w:val="24"/>
          <w:szCs w:val="24"/>
        </w:rPr>
        <w:t>correct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robust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heteroskedasticity-consistent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334A1">
        <w:rPr>
          <w:rFonts w:ascii="Times New Roman" w:hAnsi="Times New Roman"/>
          <w:sz w:val="24"/>
          <w:szCs w:val="24"/>
        </w:rPr>
        <w:t>standard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adjustment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ensures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inferences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valid </w:t>
      </w:r>
      <w:proofErr w:type="spellStart"/>
      <w:r w:rsidRPr="000334A1">
        <w:rPr>
          <w:rFonts w:ascii="Times New Roman" w:hAnsi="Times New Roman"/>
          <w:sz w:val="24"/>
          <w:szCs w:val="24"/>
        </w:rPr>
        <w:t>even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residuals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uneven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62F45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Serial </w:t>
      </w:r>
      <w:proofErr w:type="spellStart"/>
      <w:r w:rsidRPr="000334A1">
        <w:rPr>
          <w:rFonts w:ascii="Times New Roman" w:hAnsi="Times New Roman"/>
          <w:sz w:val="24"/>
          <w:szCs w:val="24"/>
        </w:rPr>
        <w:t>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Autocorrelation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</w:p>
    <w:p w:rsidR="00364D18" w:rsidRPr="000334A1" w:rsidRDefault="00364D18" w:rsidP="00462F45">
      <w:pPr>
        <w:jc w:val="both"/>
        <w:rPr>
          <w:rFonts w:ascii="Times New Roman" w:hAnsi="Times New Roman"/>
          <w:sz w:val="24"/>
          <w:szCs w:val="24"/>
        </w:rPr>
      </w:pPr>
    </w:p>
    <w:p w:rsidR="00462F45" w:rsidRDefault="00462F45" w:rsidP="00462F4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lastRenderedPageBreak/>
        <w:t xml:space="preserve">Serial </w:t>
      </w:r>
      <w:proofErr w:type="spellStart"/>
      <w:r w:rsidRPr="000334A1">
        <w:rPr>
          <w:rFonts w:ascii="Times New Roman" w:hAnsi="Times New Roman"/>
          <w:sz w:val="24"/>
          <w:szCs w:val="24"/>
        </w:rPr>
        <w:t>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occurs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terms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correlated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time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meaning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shocks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influence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present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outcomes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In panel data,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violates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classical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assumption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independently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distributed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0334A1">
        <w:rPr>
          <w:rFonts w:ascii="Times New Roman" w:hAnsi="Times New Roman"/>
          <w:sz w:val="24"/>
          <w:szCs w:val="24"/>
        </w:rPr>
        <w:t>Wooldridge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autocorrelation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panel data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applied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detect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issue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If </w:t>
      </w:r>
      <w:proofErr w:type="spellStart"/>
      <w:r w:rsidRPr="000334A1">
        <w:rPr>
          <w:rFonts w:ascii="Times New Roman" w:hAnsi="Times New Roman"/>
          <w:sz w:val="24"/>
          <w:szCs w:val="24"/>
        </w:rPr>
        <w:t>ignored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serial </w:t>
      </w:r>
      <w:proofErr w:type="spellStart"/>
      <w:r w:rsidRPr="000334A1">
        <w:rPr>
          <w:rFonts w:ascii="Times New Roman" w:hAnsi="Times New Roman"/>
          <w:sz w:val="24"/>
          <w:szCs w:val="24"/>
        </w:rPr>
        <w:t>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lead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underestimated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standard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overstated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significance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Recent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econometric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literature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emphasizes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serial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common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macro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-panel data, </w:t>
      </w:r>
      <w:proofErr w:type="spellStart"/>
      <w:r w:rsidRPr="000334A1">
        <w:rPr>
          <w:rFonts w:ascii="Times New Roman" w:hAnsi="Times New Roman"/>
          <w:sz w:val="24"/>
          <w:szCs w:val="24"/>
        </w:rPr>
        <w:t>particularly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exhibit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persistence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over </w:t>
      </w:r>
      <w:proofErr w:type="spellStart"/>
      <w:r w:rsidRPr="000334A1">
        <w:rPr>
          <w:rFonts w:ascii="Times New Roman" w:hAnsi="Times New Roman"/>
          <w:sz w:val="24"/>
          <w:szCs w:val="24"/>
        </w:rPr>
        <w:t>time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Baltagi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&amp; Li, 2010).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To </w:t>
      </w:r>
      <w:proofErr w:type="spellStart"/>
      <w:r w:rsidRPr="000334A1">
        <w:rPr>
          <w:rFonts w:ascii="Times New Roman" w:hAnsi="Times New Roman"/>
          <w:sz w:val="24"/>
          <w:szCs w:val="24"/>
        </w:rPr>
        <w:t>address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  </w:t>
      </w:r>
      <w:proofErr w:type="spellStart"/>
      <w:r w:rsidRPr="000334A1">
        <w:rPr>
          <w:rFonts w:ascii="Times New Roman" w:hAnsi="Times New Roman"/>
          <w:sz w:val="24"/>
          <w:szCs w:val="24"/>
        </w:rPr>
        <w:t>cluster-robust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standard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dynamic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panel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techniques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(System GMM), </w:t>
      </w:r>
      <w:proofErr w:type="spellStart"/>
      <w:r w:rsidRPr="000334A1">
        <w:rPr>
          <w:rFonts w:ascii="Times New Roman" w:hAnsi="Times New Roman"/>
          <w:sz w:val="24"/>
          <w:szCs w:val="24"/>
        </w:rPr>
        <w:t>which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designed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handle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temporal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dependencies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Default="00462F45" w:rsidP="00E8685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Cross-Sectional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Teappliesst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  <w:r w:rsidR="00E86859">
        <w:rPr>
          <w:rFonts w:ascii="Times New Roman" w:hAnsi="Times New Roman"/>
          <w:sz w:val="24"/>
          <w:szCs w:val="24"/>
        </w:rPr>
        <w:t xml:space="preserve"> </w:t>
      </w:r>
    </w:p>
    <w:p w:rsidR="00462F45" w:rsidRDefault="00462F45" w:rsidP="00B6343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Given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interconnected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nature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shocks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one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spill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over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others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 </w:t>
      </w:r>
      <w:proofErr w:type="spellStart"/>
      <w:r w:rsidRPr="000334A1">
        <w:rPr>
          <w:rFonts w:ascii="Times New Roman" w:hAnsi="Times New Roman"/>
          <w:sz w:val="24"/>
          <w:szCs w:val="24"/>
        </w:rPr>
        <w:t>tests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cross-sectional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using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Pesaran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CD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Ignoring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cross-sectional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lead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biased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inconsistent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especially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macroeconomic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panels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where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economically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linked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through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coordination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Where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detected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robust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correct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dependence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Hausman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</w:p>
    <w:p w:rsidR="00462F45" w:rsidRPr="000334A1" w:rsidRDefault="00462F45" w:rsidP="00462F4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Hausman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used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determine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whether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Fixed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(FE) </w:t>
      </w:r>
      <w:proofErr w:type="spellStart"/>
      <w:r w:rsidRPr="000334A1">
        <w:rPr>
          <w:rFonts w:ascii="Times New Roman" w:hAnsi="Times New Roman"/>
          <w:sz w:val="24"/>
          <w:szCs w:val="24"/>
        </w:rPr>
        <w:t>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Random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(RE) model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appropriate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evaluates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whether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individual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correlated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regressors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A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suggests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FE model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preferable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as </w:t>
      </w:r>
      <w:proofErr w:type="spellStart"/>
      <w:r w:rsidRPr="000334A1">
        <w:rPr>
          <w:rFonts w:ascii="Times New Roman" w:hAnsi="Times New Roman"/>
          <w:sz w:val="24"/>
          <w:szCs w:val="24"/>
        </w:rPr>
        <w:t>it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provides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consistent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 model </w:t>
      </w:r>
      <w:proofErr w:type="spellStart"/>
      <w:r w:rsidRPr="000334A1">
        <w:rPr>
          <w:rFonts w:ascii="Times New Roman" w:hAnsi="Times New Roman"/>
          <w:sz w:val="24"/>
          <w:szCs w:val="24"/>
        </w:rPr>
        <w:t>would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biased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Hausman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essentially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a </w:t>
      </w:r>
      <w:proofErr w:type="spellStart"/>
      <w:r w:rsidRPr="000334A1">
        <w:rPr>
          <w:rFonts w:ascii="Times New Roman" w:hAnsi="Times New Roman"/>
          <w:sz w:val="24"/>
          <w:szCs w:val="24"/>
        </w:rPr>
        <w:t>referee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between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two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competing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models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ensuring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chosen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aligns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underlying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structure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Hansen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Over-</w:t>
      </w:r>
      <w:proofErr w:type="spellStart"/>
      <w:r w:rsidRPr="000334A1">
        <w:rPr>
          <w:rFonts w:ascii="Times New Roman" w:hAnsi="Times New Roman"/>
          <w:sz w:val="24"/>
          <w:szCs w:val="24"/>
        </w:rPr>
        <w:t>Identifying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Restrictions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(GMM </w:t>
      </w:r>
      <w:proofErr w:type="spellStart"/>
      <w:r w:rsidRPr="000334A1">
        <w:rPr>
          <w:rFonts w:ascii="Times New Roman" w:hAnsi="Times New Roman"/>
          <w:sz w:val="24"/>
          <w:szCs w:val="24"/>
        </w:rPr>
        <w:t>Validity</w:t>
      </w:r>
      <w:proofErr w:type="spellEnd"/>
      <w:r w:rsidRPr="000334A1">
        <w:rPr>
          <w:rFonts w:ascii="Times New Roman" w:hAnsi="Times New Roman"/>
          <w:sz w:val="24"/>
          <w:szCs w:val="24"/>
        </w:rPr>
        <w:t>):</w:t>
      </w:r>
    </w:p>
    <w:p w:rsidR="00462F45" w:rsidRPr="000334A1" w:rsidRDefault="00462F45" w:rsidP="00462F4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context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System GMM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Hansen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used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assess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validity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instrumental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variables</w:t>
      </w:r>
      <w:proofErr w:type="spellEnd"/>
      <w:r w:rsidRPr="000334A1">
        <w:rPr>
          <w:rFonts w:ascii="Times New Roman" w:hAnsi="Times New Roman"/>
          <w:sz w:val="24"/>
          <w:szCs w:val="24"/>
        </w:rPr>
        <w:t>. A non-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Hansen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instruments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valid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not </w:t>
      </w:r>
      <w:proofErr w:type="spellStart"/>
      <w:r w:rsidRPr="000334A1">
        <w:rPr>
          <w:rFonts w:ascii="Times New Roman" w:hAnsi="Times New Roman"/>
          <w:sz w:val="24"/>
          <w:szCs w:val="24"/>
        </w:rPr>
        <w:t>correlated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term.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crucial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because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invalid </w:t>
      </w:r>
      <w:proofErr w:type="spellStart"/>
      <w:r w:rsidRPr="000334A1">
        <w:rPr>
          <w:rFonts w:ascii="Times New Roman" w:hAnsi="Times New Roman"/>
          <w:sz w:val="24"/>
          <w:szCs w:val="24"/>
        </w:rPr>
        <w:t>instruments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compromise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consistency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GMM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62F45" w:rsidRPr="000334A1" w:rsidRDefault="00462F45" w:rsidP="00E8685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Arellano</w:t>
      </w:r>
      <w:proofErr w:type="spellEnd"/>
      <w:r w:rsidRPr="000334A1">
        <w:rPr>
          <w:rFonts w:ascii="Times New Roman" w:hAnsi="Times New Roman"/>
          <w:sz w:val="24"/>
          <w:szCs w:val="24"/>
        </w:rPr>
        <w:t>–</w:t>
      </w:r>
      <w:proofErr w:type="spellStart"/>
      <w:r w:rsidRPr="000334A1">
        <w:rPr>
          <w:rFonts w:ascii="Times New Roman" w:hAnsi="Times New Roman"/>
          <w:sz w:val="24"/>
          <w:szCs w:val="24"/>
        </w:rPr>
        <w:t>Bond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Autocorrelation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  <w:r w:rsidR="00E86859"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To </w:t>
      </w:r>
      <w:proofErr w:type="spellStart"/>
      <w:r w:rsidRPr="000334A1">
        <w:rPr>
          <w:rFonts w:ascii="Times New Roman" w:hAnsi="Times New Roman"/>
          <w:sz w:val="24"/>
          <w:szCs w:val="24"/>
        </w:rPr>
        <w:t>further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validate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dynamic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panel model,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Arellano</w:t>
      </w:r>
      <w:proofErr w:type="spellEnd"/>
      <w:r w:rsidRPr="000334A1">
        <w:rPr>
          <w:rFonts w:ascii="Times New Roman" w:hAnsi="Times New Roman"/>
          <w:sz w:val="24"/>
          <w:szCs w:val="24"/>
        </w:rPr>
        <w:t>–</w:t>
      </w:r>
      <w:proofErr w:type="spellStart"/>
      <w:r w:rsidRPr="000334A1">
        <w:rPr>
          <w:rFonts w:ascii="Times New Roman" w:hAnsi="Times New Roman"/>
          <w:sz w:val="24"/>
          <w:szCs w:val="24"/>
        </w:rPr>
        <w:t>Bond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conducted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detect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first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-order (AR(1))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second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-order (AR(2)) serial </w:t>
      </w:r>
      <w:proofErr w:type="spellStart"/>
      <w:r w:rsidRPr="000334A1">
        <w:rPr>
          <w:rFonts w:ascii="Times New Roman" w:hAnsi="Times New Roman"/>
          <w:sz w:val="24"/>
          <w:szCs w:val="24"/>
        </w:rPr>
        <w:t>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residuals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AR(1)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expected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differenced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equations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absence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AR(2)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necessary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confirm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0334A1">
        <w:rPr>
          <w:rFonts w:ascii="Times New Roman" w:hAnsi="Times New Roman"/>
          <w:sz w:val="24"/>
          <w:szCs w:val="24"/>
        </w:rPr>
        <w:t>validity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Failure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would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0334A1">
        <w:rPr>
          <w:rFonts w:ascii="Times New Roman" w:hAnsi="Times New Roman"/>
          <w:sz w:val="24"/>
          <w:szCs w:val="24"/>
        </w:rPr>
        <w:t>misspecification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Robustness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Checks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</w:p>
    <w:p w:rsidR="00462F45" w:rsidRPr="000334A1" w:rsidRDefault="00462F45" w:rsidP="00A6701D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Beyond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diagnostic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testing, </w:t>
      </w:r>
      <w:proofErr w:type="spellStart"/>
      <w:r w:rsidRPr="000334A1">
        <w:rPr>
          <w:rFonts w:ascii="Times New Roman" w:hAnsi="Times New Roman"/>
          <w:sz w:val="24"/>
          <w:szCs w:val="24"/>
        </w:rPr>
        <w:t>robustness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checks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performed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ensure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not </w:t>
      </w:r>
      <w:proofErr w:type="spellStart"/>
      <w:r w:rsidRPr="000334A1">
        <w:rPr>
          <w:rFonts w:ascii="Times New Roman" w:hAnsi="Times New Roman"/>
          <w:sz w:val="24"/>
          <w:szCs w:val="24"/>
        </w:rPr>
        <w:t>sensitive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definitions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techniques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include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Using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alternative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proxies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(e.g., </w:t>
      </w:r>
      <w:proofErr w:type="spellStart"/>
      <w:r w:rsidRPr="000334A1">
        <w:rPr>
          <w:rFonts w:ascii="Times New Roman" w:hAnsi="Times New Roman"/>
          <w:sz w:val="24"/>
          <w:szCs w:val="24"/>
        </w:rPr>
        <w:t>poverty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indicators</w:t>
      </w:r>
      <w:proofErr w:type="spellEnd"/>
      <w:r w:rsidRPr="000334A1">
        <w:rPr>
          <w:rFonts w:ascii="Times New Roman" w:hAnsi="Times New Roman"/>
          <w:sz w:val="24"/>
          <w:szCs w:val="24"/>
        </w:rPr>
        <w:t>)</w:t>
      </w:r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Re-estimating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models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different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measures</w:t>
      </w:r>
      <w:proofErr w:type="spellEnd"/>
    </w:p>
    <w:p w:rsidR="00462F45" w:rsidRPr="000334A1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Comparing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FE, RE,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GMM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estimators</w:t>
      </w:r>
      <w:proofErr w:type="spellEnd"/>
    </w:p>
    <w:p w:rsidR="00462F45" w:rsidRDefault="00462F45" w:rsidP="00462F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Consistency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alternative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strengthens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confidence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findings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supports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reliability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conclusions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462F45" w:rsidRPr="000334A1" w:rsidRDefault="00462F45" w:rsidP="00A6701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62F45" w:rsidRPr="00A6701D" w:rsidRDefault="00462F45" w:rsidP="00A670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1"/>
        <w:jc w:val="both"/>
        <w:rPr>
          <w:rFonts w:ascii="Times New Roman" w:eastAsia="Century" w:hAnsi="Times New Roman" w:cs="Times New Roman"/>
          <w:b/>
          <w:color w:val="000000"/>
          <w:sz w:val="24"/>
          <w:szCs w:val="24"/>
        </w:rPr>
      </w:pPr>
      <w:proofErr w:type="spellStart"/>
      <w:r w:rsidRPr="00A6701D">
        <w:rPr>
          <w:rFonts w:ascii="Times New Roman" w:eastAsia="Century" w:hAnsi="Times New Roman" w:cs="Times New Roman"/>
          <w:b/>
          <w:color w:val="000000"/>
          <w:sz w:val="28"/>
          <w:szCs w:val="28"/>
        </w:rPr>
        <w:t>Risult</w:t>
      </w:r>
      <w:proofErr w:type="spellEnd"/>
      <w:r w:rsidRPr="00A6701D">
        <w:rPr>
          <w:rFonts w:ascii="Times New Roman" w:eastAsia="Century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6701D">
        <w:rPr>
          <w:rFonts w:ascii="Times New Roman" w:eastAsia="Century" w:hAnsi="Times New Roman" w:cs="Times New Roman"/>
          <w:b/>
          <w:color w:val="000000"/>
          <w:sz w:val="28"/>
          <w:szCs w:val="28"/>
        </w:rPr>
        <w:t>and</w:t>
      </w:r>
      <w:proofErr w:type="spellEnd"/>
      <w:r w:rsidRPr="00A6701D">
        <w:rPr>
          <w:rFonts w:ascii="Times New Roman" w:eastAsia="Century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6701D">
        <w:rPr>
          <w:rFonts w:ascii="Times New Roman" w:eastAsia="Century" w:hAnsi="Times New Roman" w:cs="Times New Roman"/>
          <w:b/>
          <w:color w:val="000000"/>
          <w:sz w:val="28"/>
          <w:szCs w:val="28"/>
        </w:rPr>
        <w:t>Discussion</w:t>
      </w:r>
      <w:proofErr w:type="spellEnd"/>
    </w:p>
    <w:p w:rsidR="00462F45" w:rsidRDefault="00462F45" w:rsidP="00C9609A">
      <w:pPr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section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presents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findings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relationship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between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0334A1">
        <w:rPr>
          <w:rFonts w:ascii="Times New Roman" w:hAnsi="Times New Roman"/>
          <w:sz w:val="24"/>
          <w:szCs w:val="24"/>
        </w:rPr>
        <w:t>analysis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proceeds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three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stages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334A1">
        <w:rPr>
          <w:rFonts w:ascii="Times New Roman" w:hAnsi="Times New Roman"/>
          <w:sz w:val="24"/>
          <w:szCs w:val="24"/>
        </w:rPr>
        <w:t>descriptive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baseline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regression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dynamic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panel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interpreted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line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theoretical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expectations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lastRenderedPageBreak/>
        <w:t>existing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literature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Pr="000334A1" w:rsidRDefault="00B63432" w:rsidP="00C9609A">
      <w:pPr>
        <w:ind w:firstLine="567"/>
        <w:rPr>
          <w:rFonts w:ascii="Times New Roman" w:hAnsi="Times New Roman"/>
          <w:sz w:val="24"/>
          <w:szCs w:val="24"/>
        </w:rPr>
      </w:pPr>
    </w:p>
    <w:p w:rsidR="00462F45" w:rsidRPr="00B63432" w:rsidRDefault="00462F45" w:rsidP="00462F45">
      <w:pPr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Descriptive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Statistics</w:t>
      </w:r>
      <w:proofErr w:type="spellEnd"/>
    </w:p>
    <w:p w:rsidR="00462F45" w:rsidRDefault="00462F45" w:rsidP="00B63432">
      <w:pPr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Table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0334A1">
        <w:rPr>
          <w:rFonts w:ascii="Times New Roman" w:hAnsi="Times New Roman"/>
          <w:sz w:val="24"/>
          <w:szCs w:val="24"/>
        </w:rPr>
        <w:t>presents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summary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key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used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analysis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member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from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2000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2024.</w:t>
      </w:r>
    </w:p>
    <w:p w:rsidR="00C9609A" w:rsidRDefault="00C9609A" w:rsidP="00A6701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62F45" w:rsidRPr="000334A1" w:rsidRDefault="00462F45" w:rsidP="00A6701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6701D"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 w:rsidRPr="00A6701D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Descriptive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</w:tblGrid>
      <w:tr w:rsidR="005030E5" w:rsidTr="005030E5">
        <w:tc>
          <w:tcPr>
            <w:tcW w:w="1699" w:type="dxa"/>
          </w:tcPr>
          <w:p w:rsidR="005030E5" w:rsidRPr="00584F89" w:rsidRDefault="005030E5" w:rsidP="005030E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4F89">
              <w:rPr>
                <w:rFonts w:ascii="Times New Roman" w:hAnsi="Times New Roman"/>
                <w:sz w:val="24"/>
                <w:szCs w:val="24"/>
              </w:rPr>
              <w:t>Variable</w:t>
            </w:r>
            <w:proofErr w:type="spellEnd"/>
          </w:p>
        </w:tc>
        <w:tc>
          <w:tcPr>
            <w:tcW w:w="1699" w:type="dxa"/>
          </w:tcPr>
          <w:p w:rsidR="005030E5" w:rsidRPr="00584F89" w:rsidRDefault="005030E5" w:rsidP="005030E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4F89">
              <w:rPr>
                <w:rFonts w:ascii="Times New Roman" w:hAnsi="Times New Roman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1699" w:type="dxa"/>
          </w:tcPr>
          <w:p w:rsidR="005030E5" w:rsidRPr="00584F89" w:rsidRDefault="005030E5" w:rsidP="005030E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4F89">
              <w:rPr>
                <w:rFonts w:ascii="Times New Roman" w:hAnsi="Times New Roman"/>
                <w:sz w:val="24"/>
                <w:szCs w:val="24"/>
              </w:rPr>
              <w:t>Std</w:t>
            </w:r>
            <w:proofErr w:type="spellEnd"/>
            <w:r w:rsidRPr="00584F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84F89">
              <w:rPr>
                <w:rFonts w:ascii="Times New Roman" w:hAnsi="Times New Roman"/>
                <w:sz w:val="24"/>
                <w:szCs w:val="24"/>
              </w:rPr>
              <w:t>Dev</w:t>
            </w:r>
            <w:proofErr w:type="spellEnd"/>
          </w:p>
        </w:tc>
        <w:tc>
          <w:tcPr>
            <w:tcW w:w="1699" w:type="dxa"/>
          </w:tcPr>
          <w:p w:rsidR="005030E5" w:rsidRPr="00584F89" w:rsidRDefault="005030E5" w:rsidP="005030E5">
            <w:pPr>
              <w:jc w:val="center"/>
              <w:rPr>
                <w:rFonts w:ascii="Times New Roman" w:hAnsi="Times New Roman"/>
              </w:rPr>
            </w:pPr>
            <w:r w:rsidRPr="00584F89">
              <w:rPr>
                <w:rFonts w:ascii="Times New Roman" w:hAnsi="Times New Roman"/>
                <w:sz w:val="24"/>
                <w:szCs w:val="24"/>
              </w:rPr>
              <w:t>Min</w:t>
            </w:r>
          </w:p>
        </w:tc>
        <w:tc>
          <w:tcPr>
            <w:tcW w:w="1699" w:type="dxa"/>
          </w:tcPr>
          <w:p w:rsidR="005030E5" w:rsidRPr="00584F89" w:rsidRDefault="005030E5" w:rsidP="005030E5">
            <w:pPr>
              <w:jc w:val="center"/>
              <w:rPr>
                <w:rFonts w:ascii="Times New Roman" w:hAnsi="Times New Roman"/>
              </w:rPr>
            </w:pPr>
            <w:r w:rsidRPr="00584F89">
              <w:rPr>
                <w:rFonts w:ascii="Times New Roman" w:hAnsi="Times New Roman"/>
                <w:sz w:val="24"/>
                <w:szCs w:val="24"/>
              </w:rPr>
              <w:t>Max</w:t>
            </w:r>
          </w:p>
        </w:tc>
      </w:tr>
      <w:tr w:rsidR="005030E5" w:rsidTr="005030E5">
        <w:tc>
          <w:tcPr>
            <w:tcW w:w="1699" w:type="dxa"/>
          </w:tcPr>
          <w:p w:rsidR="005030E5" w:rsidRDefault="005030E5" w:rsidP="00285E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GDP per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capita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growth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(%).                  </w:t>
            </w:r>
          </w:p>
        </w:tc>
        <w:tc>
          <w:tcPr>
            <w:tcW w:w="1699" w:type="dxa"/>
          </w:tcPr>
          <w:p w:rsidR="005030E5" w:rsidRDefault="005030E5" w:rsidP="005030E5">
            <w:pPr>
              <w:tabs>
                <w:tab w:val="center" w:pos="741"/>
                <w:tab w:val="left" w:pos="142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0334A1">
              <w:rPr>
                <w:rFonts w:ascii="Times New Roman" w:hAnsi="Times New Roman"/>
                <w:sz w:val="24"/>
                <w:szCs w:val="24"/>
              </w:rPr>
              <w:t>2.87</w:t>
            </w:r>
          </w:p>
        </w:tc>
        <w:tc>
          <w:tcPr>
            <w:tcW w:w="1699" w:type="dxa"/>
          </w:tcPr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3.95</w:t>
            </w:r>
          </w:p>
        </w:tc>
        <w:tc>
          <w:tcPr>
            <w:tcW w:w="1699" w:type="dxa"/>
          </w:tcPr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-8.12</w:t>
            </w:r>
          </w:p>
        </w:tc>
        <w:tc>
          <w:tcPr>
            <w:tcW w:w="1699" w:type="dxa"/>
          </w:tcPr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12.45</w:t>
            </w:r>
          </w:p>
        </w:tc>
      </w:tr>
      <w:tr w:rsidR="005030E5" w:rsidTr="005030E5">
        <w:tc>
          <w:tcPr>
            <w:tcW w:w="1699" w:type="dxa"/>
          </w:tcPr>
          <w:p w:rsidR="005030E5" w:rsidRDefault="005030E5" w:rsidP="00285E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Gini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coefficient</w:t>
            </w:r>
            <w:proofErr w:type="spellEnd"/>
          </w:p>
        </w:tc>
        <w:tc>
          <w:tcPr>
            <w:tcW w:w="1699" w:type="dxa"/>
          </w:tcPr>
          <w:p w:rsidR="005030E5" w:rsidRDefault="005030E5" w:rsidP="00285E51">
            <w:pPr>
              <w:tabs>
                <w:tab w:val="left" w:pos="13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  <w:tc>
          <w:tcPr>
            <w:tcW w:w="1699" w:type="dxa"/>
          </w:tcPr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  <w:tc>
          <w:tcPr>
            <w:tcW w:w="1699" w:type="dxa"/>
          </w:tcPr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1699" w:type="dxa"/>
          </w:tcPr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</w:tr>
      <w:tr w:rsidR="005030E5" w:rsidTr="005030E5">
        <w:tc>
          <w:tcPr>
            <w:tcW w:w="1699" w:type="dxa"/>
          </w:tcPr>
          <w:p w:rsidR="005030E5" w:rsidRDefault="005030E5" w:rsidP="00285E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Intra-ECOWAS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trade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(% total)</w:t>
            </w:r>
          </w:p>
        </w:tc>
        <w:tc>
          <w:tcPr>
            <w:tcW w:w="1699" w:type="dxa"/>
          </w:tcPr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12.36</w:t>
            </w:r>
          </w:p>
        </w:tc>
        <w:tc>
          <w:tcPr>
            <w:tcW w:w="1699" w:type="dxa"/>
          </w:tcPr>
          <w:p w:rsidR="00285E51" w:rsidRPr="000334A1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6.21</w:t>
            </w:r>
          </w:p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3.45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28.90</w:t>
            </w:r>
          </w:p>
        </w:tc>
      </w:tr>
      <w:tr w:rsidR="005030E5" w:rsidTr="005030E5">
        <w:tc>
          <w:tcPr>
            <w:tcW w:w="1699" w:type="dxa"/>
          </w:tcPr>
          <w:p w:rsidR="005030E5" w:rsidRDefault="005030E5" w:rsidP="00285E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Trade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openness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(%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GDP)</w:t>
            </w:r>
          </w:p>
        </w:tc>
        <w:tc>
          <w:tcPr>
            <w:tcW w:w="1699" w:type="dxa"/>
          </w:tcPr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65.12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24.33</w:t>
            </w:r>
          </w:p>
        </w:tc>
        <w:tc>
          <w:tcPr>
            <w:tcW w:w="1699" w:type="dxa"/>
          </w:tcPr>
          <w:p w:rsidR="00285E51" w:rsidRPr="000334A1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22.10</w:t>
            </w:r>
          </w:p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121.50</w:t>
            </w:r>
          </w:p>
        </w:tc>
      </w:tr>
      <w:tr w:rsidR="005030E5" w:rsidTr="005030E5">
        <w:tc>
          <w:tcPr>
            <w:tcW w:w="1699" w:type="dxa"/>
          </w:tcPr>
          <w:p w:rsidR="005030E5" w:rsidRDefault="005030E5" w:rsidP="00285E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Gross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capital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formation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(% GDP)</w:t>
            </w:r>
          </w:p>
        </w:tc>
        <w:tc>
          <w:tcPr>
            <w:tcW w:w="1699" w:type="dxa"/>
          </w:tcPr>
          <w:p w:rsidR="005030E5" w:rsidRPr="005030E5" w:rsidRDefault="005030E5" w:rsidP="00285E51">
            <w:pPr>
              <w:tabs>
                <w:tab w:val="left" w:pos="11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21.45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6.78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10.20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38.60</w:t>
            </w:r>
          </w:p>
        </w:tc>
      </w:tr>
      <w:tr w:rsidR="005030E5" w:rsidTr="005030E5">
        <w:tc>
          <w:tcPr>
            <w:tcW w:w="1699" w:type="dxa"/>
          </w:tcPr>
          <w:p w:rsidR="005030E5" w:rsidRDefault="005030E5" w:rsidP="00285E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Secondary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school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enrollment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699" w:type="dxa"/>
          </w:tcPr>
          <w:p w:rsidR="005030E5" w:rsidRP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54.72</w:t>
            </w:r>
          </w:p>
        </w:tc>
        <w:tc>
          <w:tcPr>
            <w:tcW w:w="1699" w:type="dxa"/>
          </w:tcPr>
          <w:p w:rsidR="00285E51" w:rsidRPr="00285E51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0334A1">
              <w:rPr>
                <w:rFonts w:ascii="Times New Roman" w:hAnsi="Times New Roman"/>
                <w:sz w:val="24"/>
                <w:szCs w:val="24"/>
              </w:rPr>
              <w:t>.91</w:t>
            </w:r>
          </w:p>
        </w:tc>
        <w:tc>
          <w:tcPr>
            <w:tcW w:w="1699" w:type="dxa"/>
          </w:tcPr>
          <w:p w:rsidR="00285E51" w:rsidRPr="00285E51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22.40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92.10</w:t>
            </w:r>
          </w:p>
        </w:tc>
      </w:tr>
      <w:tr w:rsidR="005030E5" w:rsidTr="005030E5">
        <w:tc>
          <w:tcPr>
            <w:tcW w:w="1699" w:type="dxa"/>
          </w:tcPr>
          <w:p w:rsidR="005030E5" w:rsidRDefault="005030E5" w:rsidP="00285E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Inflation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rate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699" w:type="dxa"/>
          </w:tcPr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9.84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7.56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38.30</w:t>
            </w:r>
          </w:p>
        </w:tc>
      </w:tr>
      <w:tr w:rsidR="005030E5" w:rsidTr="005030E5">
        <w:tc>
          <w:tcPr>
            <w:tcW w:w="1699" w:type="dxa"/>
          </w:tcPr>
          <w:p w:rsidR="005030E5" w:rsidRPr="000334A1" w:rsidRDefault="005030E5" w:rsidP="00285E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Access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electricity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699" w:type="dxa"/>
          </w:tcPr>
          <w:p w:rsidR="005030E5" w:rsidRDefault="005030E5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48.60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22.75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699" w:type="dxa"/>
          </w:tcPr>
          <w:p w:rsidR="005030E5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91.40</w:t>
            </w:r>
          </w:p>
        </w:tc>
      </w:tr>
    </w:tbl>
    <w:p w:rsidR="00285E51" w:rsidRPr="00364D18" w:rsidRDefault="00285E51" w:rsidP="00285E51">
      <w:pPr>
        <w:rPr>
          <w:rFonts w:ascii="Times New Roman" w:hAnsi="Times New Roman"/>
          <w:sz w:val="20"/>
          <w:szCs w:val="20"/>
        </w:rPr>
      </w:pPr>
      <w:proofErr w:type="spellStart"/>
      <w:r w:rsidRPr="00285E51">
        <w:rPr>
          <w:rFonts w:ascii="Times New Roman" w:hAnsi="Times New Roman"/>
          <w:sz w:val="20"/>
          <w:szCs w:val="20"/>
        </w:rPr>
        <w:t>Source</w:t>
      </w:r>
      <w:proofErr w:type="spellEnd"/>
      <w:r w:rsidRPr="00285E51">
        <w:rPr>
          <w:rFonts w:ascii="Times New Roman" w:hAnsi="Times New Roman"/>
          <w:sz w:val="20"/>
          <w:szCs w:val="20"/>
        </w:rPr>
        <w:t xml:space="preserve">: World Bank (2024); </w:t>
      </w:r>
      <w:proofErr w:type="spellStart"/>
      <w:r w:rsidRPr="00285E51">
        <w:rPr>
          <w:rFonts w:ascii="Times New Roman" w:hAnsi="Times New Roman"/>
          <w:sz w:val="20"/>
          <w:szCs w:val="20"/>
        </w:rPr>
        <w:t>AfDB</w:t>
      </w:r>
      <w:proofErr w:type="spellEnd"/>
      <w:r w:rsidRPr="00285E51">
        <w:rPr>
          <w:rFonts w:ascii="Times New Roman" w:hAnsi="Times New Roman"/>
          <w:sz w:val="20"/>
          <w:szCs w:val="20"/>
        </w:rPr>
        <w:t xml:space="preserve"> (2023); ECOWAS </w:t>
      </w:r>
      <w:proofErr w:type="spellStart"/>
      <w:r w:rsidRPr="00285E51">
        <w:rPr>
          <w:rFonts w:ascii="Times New Roman" w:hAnsi="Times New Roman"/>
          <w:sz w:val="20"/>
          <w:szCs w:val="20"/>
        </w:rPr>
        <w:t>Statistics</w:t>
      </w:r>
      <w:proofErr w:type="spellEnd"/>
      <w:r w:rsidRPr="00285E51">
        <w:rPr>
          <w:rFonts w:ascii="Times New Roman" w:hAnsi="Times New Roman"/>
          <w:sz w:val="20"/>
          <w:szCs w:val="20"/>
        </w:rPr>
        <w:t xml:space="preserve"> (2024).</w:t>
      </w:r>
    </w:p>
    <w:p w:rsidR="008E3D3E" w:rsidRDefault="00285E51" w:rsidP="005F0A8C">
      <w:pPr>
        <w:ind w:firstLine="567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data </w:t>
      </w:r>
      <w:proofErr w:type="spellStart"/>
      <w:r w:rsidRPr="000334A1">
        <w:rPr>
          <w:rFonts w:ascii="Times New Roman" w:hAnsi="Times New Roman"/>
          <w:sz w:val="24"/>
          <w:szCs w:val="24"/>
        </w:rPr>
        <w:t>reveal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moderate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region,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considerable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volatility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reflected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standard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deviation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Intra-regional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relatively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low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reinforcing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argument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still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evolving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High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infrastructure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human </w:t>
      </w:r>
      <w:proofErr w:type="spellStart"/>
      <w:r w:rsidRPr="000334A1">
        <w:rPr>
          <w:rFonts w:ascii="Times New Roman" w:hAnsi="Times New Roman"/>
          <w:sz w:val="24"/>
          <w:szCs w:val="24"/>
        </w:rPr>
        <w:t>capital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suggests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uneven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member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Pr="000334A1" w:rsidRDefault="00B63432" w:rsidP="005F0A8C">
      <w:pPr>
        <w:ind w:firstLine="567"/>
        <w:rPr>
          <w:rFonts w:ascii="Times New Roman" w:hAnsi="Times New Roman"/>
          <w:sz w:val="24"/>
          <w:szCs w:val="24"/>
        </w:rPr>
      </w:pPr>
    </w:p>
    <w:p w:rsidR="00285E51" w:rsidRPr="00B63432" w:rsidRDefault="00285E51" w:rsidP="00285E51">
      <w:pPr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Correlation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Matrix</w:t>
      </w:r>
    </w:p>
    <w:p w:rsidR="00285E51" w:rsidRDefault="00285E51" w:rsidP="00285E51">
      <w:pPr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Table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0334A1">
        <w:rPr>
          <w:rFonts w:ascii="Times New Roman" w:hAnsi="Times New Roman"/>
          <w:sz w:val="24"/>
          <w:szCs w:val="24"/>
        </w:rPr>
        <w:t>reports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pairwise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coefficients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among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key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C9609A" w:rsidRPr="000334A1" w:rsidRDefault="00C9609A" w:rsidP="00285E51">
      <w:pPr>
        <w:rPr>
          <w:rFonts w:ascii="Times New Roman" w:hAnsi="Times New Roman"/>
          <w:sz w:val="24"/>
          <w:szCs w:val="24"/>
        </w:rPr>
      </w:pPr>
    </w:p>
    <w:p w:rsidR="00285E51" w:rsidRDefault="00285E51" w:rsidP="00285E51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6701D"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 w:rsidRPr="00A6701D">
        <w:rPr>
          <w:rFonts w:ascii="Times New Roman" w:hAnsi="Times New Roman"/>
          <w:b/>
          <w:bCs/>
          <w:sz w:val="24"/>
          <w:szCs w:val="24"/>
        </w:rPr>
        <w:t xml:space="preserve"> 2</w:t>
      </w:r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3"/>
        <w:gridCol w:w="1152"/>
        <w:gridCol w:w="1160"/>
        <w:gridCol w:w="1161"/>
        <w:gridCol w:w="1161"/>
        <w:gridCol w:w="1161"/>
        <w:gridCol w:w="1177"/>
      </w:tblGrid>
      <w:tr w:rsidR="00285E51" w:rsidTr="00C9609A">
        <w:tc>
          <w:tcPr>
            <w:tcW w:w="1523" w:type="dxa"/>
          </w:tcPr>
          <w:p w:rsidR="00285E51" w:rsidRDefault="00285E51" w:rsidP="00285E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Variable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152" w:type="dxa"/>
          </w:tcPr>
          <w:p w:rsidR="00285E51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IG              </w:t>
            </w:r>
          </w:p>
        </w:tc>
        <w:tc>
          <w:tcPr>
            <w:tcW w:w="1160" w:type="dxa"/>
          </w:tcPr>
          <w:p w:rsidR="00285E51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RI           </w:t>
            </w:r>
          </w:p>
        </w:tc>
        <w:tc>
          <w:tcPr>
            <w:tcW w:w="1161" w:type="dxa"/>
          </w:tcPr>
          <w:p w:rsidR="00285E51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GCF            </w:t>
            </w:r>
          </w:p>
        </w:tc>
        <w:tc>
          <w:tcPr>
            <w:tcW w:w="1161" w:type="dxa"/>
          </w:tcPr>
          <w:p w:rsidR="00285E51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HC              </w:t>
            </w:r>
          </w:p>
        </w:tc>
        <w:tc>
          <w:tcPr>
            <w:tcW w:w="1161" w:type="dxa"/>
          </w:tcPr>
          <w:p w:rsidR="00285E51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INF          </w:t>
            </w:r>
          </w:p>
        </w:tc>
        <w:tc>
          <w:tcPr>
            <w:tcW w:w="1177" w:type="dxa"/>
          </w:tcPr>
          <w:p w:rsidR="00285E51" w:rsidRDefault="00285E51" w:rsidP="00285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INFRA</w:t>
            </w:r>
          </w:p>
        </w:tc>
      </w:tr>
      <w:tr w:rsidR="00285E51" w:rsidTr="00C9609A">
        <w:tc>
          <w:tcPr>
            <w:tcW w:w="1523" w:type="dxa"/>
          </w:tcPr>
          <w:p w:rsidR="00285E51" w:rsidRDefault="00285E51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Inclusive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Growth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160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E51" w:rsidTr="00C9609A">
        <w:tc>
          <w:tcPr>
            <w:tcW w:w="1523" w:type="dxa"/>
          </w:tcPr>
          <w:p w:rsidR="00285E51" w:rsidRDefault="00285E51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Regional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Integration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152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0.412</w:t>
            </w:r>
          </w:p>
        </w:tc>
        <w:tc>
          <w:tcPr>
            <w:tcW w:w="1160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E51" w:rsidTr="00C9609A">
        <w:tc>
          <w:tcPr>
            <w:tcW w:w="1523" w:type="dxa"/>
          </w:tcPr>
          <w:p w:rsidR="00285E51" w:rsidRDefault="00285E51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Capital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Formation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152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0.365</w:t>
            </w:r>
          </w:p>
        </w:tc>
        <w:tc>
          <w:tcPr>
            <w:tcW w:w="1160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0.298.</w:t>
            </w: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E51" w:rsidTr="00C9609A">
        <w:tc>
          <w:tcPr>
            <w:tcW w:w="1523" w:type="dxa"/>
          </w:tcPr>
          <w:p w:rsidR="00285E51" w:rsidRDefault="00285E51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Human </w:t>
            </w:r>
            <w:r w:rsidRPr="000334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Capital                           </w:t>
            </w:r>
          </w:p>
        </w:tc>
        <w:tc>
          <w:tcPr>
            <w:tcW w:w="1152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lastRenderedPageBreak/>
              <w:t>0.441</w:t>
            </w:r>
          </w:p>
        </w:tc>
        <w:tc>
          <w:tcPr>
            <w:tcW w:w="1160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0.322.</w:t>
            </w: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0.410.</w:t>
            </w: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E51" w:rsidTr="00C9609A">
        <w:tc>
          <w:tcPr>
            <w:tcW w:w="1523" w:type="dxa"/>
          </w:tcPr>
          <w:p w:rsidR="00285E51" w:rsidRDefault="00285E51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Inflation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1152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-0.276</w:t>
            </w:r>
          </w:p>
        </w:tc>
        <w:tc>
          <w:tcPr>
            <w:tcW w:w="1160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-0.190.</w:t>
            </w: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-0.210.</w:t>
            </w: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-0.145</w:t>
            </w:r>
          </w:p>
        </w:tc>
        <w:tc>
          <w:tcPr>
            <w:tcW w:w="1161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177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E51" w:rsidTr="00C9609A">
        <w:tc>
          <w:tcPr>
            <w:tcW w:w="1523" w:type="dxa"/>
          </w:tcPr>
          <w:p w:rsidR="00285E51" w:rsidRPr="000334A1" w:rsidRDefault="00285E51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Infrastructure                              </w:t>
            </w:r>
          </w:p>
        </w:tc>
        <w:tc>
          <w:tcPr>
            <w:tcW w:w="1152" w:type="dxa"/>
          </w:tcPr>
          <w:p w:rsidR="00285E51" w:rsidRPr="000334A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0.503</w:t>
            </w:r>
          </w:p>
        </w:tc>
        <w:tc>
          <w:tcPr>
            <w:tcW w:w="1160" w:type="dxa"/>
          </w:tcPr>
          <w:p w:rsidR="00285E51" w:rsidRPr="000334A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0.356.</w:t>
            </w:r>
          </w:p>
        </w:tc>
        <w:tc>
          <w:tcPr>
            <w:tcW w:w="1161" w:type="dxa"/>
          </w:tcPr>
          <w:p w:rsidR="00285E51" w:rsidRPr="000334A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0.472.</w:t>
            </w:r>
          </w:p>
        </w:tc>
        <w:tc>
          <w:tcPr>
            <w:tcW w:w="1161" w:type="dxa"/>
          </w:tcPr>
          <w:p w:rsidR="00285E51" w:rsidRPr="000334A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0.528.</w:t>
            </w:r>
          </w:p>
        </w:tc>
        <w:tc>
          <w:tcPr>
            <w:tcW w:w="1161" w:type="dxa"/>
          </w:tcPr>
          <w:p w:rsidR="00285E51" w:rsidRPr="000334A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-0.180.</w:t>
            </w:r>
          </w:p>
        </w:tc>
        <w:tc>
          <w:tcPr>
            <w:tcW w:w="1177" w:type="dxa"/>
          </w:tcPr>
          <w:p w:rsidR="00285E51" w:rsidRDefault="00285E51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</w:tr>
    </w:tbl>
    <w:p w:rsidR="008E3D3E" w:rsidRDefault="00C9609A" w:rsidP="005F0A8C">
      <w:pPr>
        <w:ind w:firstLine="567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positive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association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between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suggesting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increased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intra-regional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openness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support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broader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outcomes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Inflation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exhibits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negative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relationship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consistent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macroeconomic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theory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Pr="000334A1" w:rsidRDefault="00B63432" w:rsidP="005F0A8C">
      <w:pPr>
        <w:ind w:firstLine="567"/>
        <w:rPr>
          <w:rFonts w:ascii="Times New Roman" w:hAnsi="Times New Roman"/>
          <w:sz w:val="24"/>
          <w:szCs w:val="24"/>
        </w:rPr>
      </w:pPr>
    </w:p>
    <w:p w:rsidR="00C9609A" w:rsidRPr="00B63432" w:rsidRDefault="00C9609A" w:rsidP="00C9609A">
      <w:pPr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Baseline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Regression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Results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(FE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and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RE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Models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>)</w:t>
      </w:r>
    </w:p>
    <w:p w:rsidR="00C9609A" w:rsidRPr="000334A1" w:rsidRDefault="00C9609A" w:rsidP="00B63432">
      <w:pPr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Table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0334A1">
        <w:rPr>
          <w:rFonts w:ascii="Times New Roman" w:hAnsi="Times New Roman"/>
          <w:sz w:val="24"/>
          <w:szCs w:val="24"/>
        </w:rPr>
        <w:t>presents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from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Fixed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(FE)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Random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(RE)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estimations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8E3D3E" w:rsidRDefault="008E3D3E" w:rsidP="00A6701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09A" w:rsidRPr="000334A1" w:rsidRDefault="00C9609A" w:rsidP="00A6701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6701D"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 w:rsidRPr="00A6701D">
        <w:rPr>
          <w:rFonts w:ascii="Times New Roman" w:hAnsi="Times New Roman"/>
          <w:b/>
          <w:bCs/>
          <w:sz w:val="24"/>
          <w:szCs w:val="24"/>
        </w:rPr>
        <w:t xml:space="preserve"> 3</w:t>
      </w:r>
      <w:r w:rsidR="00A670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Panel </w:t>
      </w:r>
      <w:proofErr w:type="spellStart"/>
      <w:r w:rsidRPr="000334A1">
        <w:rPr>
          <w:rFonts w:ascii="Times New Roman" w:hAnsi="Times New Roman"/>
          <w:sz w:val="24"/>
          <w:szCs w:val="24"/>
        </w:rPr>
        <w:t>Regression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2"/>
        <w:gridCol w:w="2832"/>
      </w:tblGrid>
      <w:tr w:rsidR="00C9609A" w:rsidTr="00C9609A">
        <w:tc>
          <w:tcPr>
            <w:tcW w:w="2831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Variable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2832" w:type="dxa"/>
          </w:tcPr>
          <w:p w:rsidR="00C9609A" w:rsidRDefault="00C9609A" w:rsidP="00C9609A">
            <w:pPr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FE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Coefficient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(t-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stat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)          </w:t>
            </w:r>
          </w:p>
        </w:tc>
        <w:tc>
          <w:tcPr>
            <w:tcW w:w="2832" w:type="dxa"/>
          </w:tcPr>
          <w:p w:rsidR="00C9609A" w:rsidRDefault="00C9609A" w:rsidP="00C9609A">
            <w:pPr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NRE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Coefficient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(t-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stat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9609A" w:rsidTr="00C9609A">
        <w:tc>
          <w:tcPr>
            <w:tcW w:w="2831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Regional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Integration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(RI)        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0.185*** (3.21)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0.172*** (2.98)</w:t>
            </w:r>
          </w:p>
        </w:tc>
      </w:tr>
      <w:tr w:rsidR="00C9609A" w:rsidTr="00C9609A">
        <w:tc>
          <w:tcPr>
            <w:tcW w:w="2831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Capital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Formation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0.143** (2.45)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0.138** (2.31)</w:t>
            </w:r>
          </w:p>
        </w:tc>
      </w:tr>
      <w:tr w:rsidR="00C9609A" w:rsidTr="00C9609A">
        <w:tc>
          <w:tcPr>
            <w:tcW w:w="2831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Human Capital                       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0.201*** (3.67)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0.189*** (3.44)</w:t>
            </w:r>
          </w:p>
        </w:tc>
      </w:tr>
      <w:tr w:rsidR="00C9609A" w:rsidTr="00C9609A">
        <w:tc>
          <w:tcPr>
            <w:tcW w:w="2831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Inflation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-0.097** (-2.18)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-0.091** (-2.05)</w:t>
            </w:r>
          </w:p>
        </w:tc>
      </w:tr>
      <w:tr w:rsidR="00C9609A" w:rsidTr="00C9609A">
        <w:tc>
          <w:tcPr>
            <w:tcW w:w="2831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Infrastructure                         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0.256*** (4.12)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0.241*** (3.89)</w:t>
            </w:r>
          </w:p>
        </w:tc>
      </w:tr>
      <w:tr w:rsidR="00C9609A" w:rsidTr="00C9609A">
        <w:tc>
          <w:tcPr>
            <w:tcW w:w="2831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Constant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-1.842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-1.605</w:t>
            </w:r>
          </w:p>
        </w:tc>
      </w:tr>
      <w:tr w:rsidR="00C9609A" w:rsidTr="00C9609A">
        <w:tc>
          <w:tcPr>
            <w:tcW w:w="2831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R²                                               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  <w:tc>
          <w:tcPr>
            <w:tcW w:w="2832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</w:tr>
    </w:tbl>
    <w:p w:rsidR="00285E51" w:rsidRPr="00364D18" w:rsidRDefault="00C9609A" w:rsidP="00C9609A">
      <w:pPr>
        <w:rPr>
          <w:rFonts w:ascii="Times New Roman" w:hAnsi="Times New Roman"/>
          <w:sz w:val="20"/>
          <w:szCs w:val="20"/>
        </w:rPr>
      </w:pPr>
      <w:r w:rsidRPr="00A6701D">
        <w:rPr>
          <w:rFonts w:ascii="Times New Roman" w:hAnsi="Times New Roman"/>
          <w:sz w:val="20"/>
          <w:szCs w:val="20"/>
        </w:rPr>
        <w:t xml:space="preserve">(*, **, *** </w:t>
      </w:r>
      <w:proofErr w:type="spellStart"/>
      <w:r w:rsidRPr="00A6701D">
        <w:rPr>
          <w:rFonts w:ascii="Times New Roman" w:hAnsi="Times New Roman"/>
          <w:sz w:val="20"/>
          <w:szCs w:val="20"/>
        </w:rPr>
        <w:t>denote</w:t>
      </w:r>
      <w:proofErr w:type="spellEnd"/>
      <w:r w:rsidRPr="00A6701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6701D">
        <w:rPr>
          <w:rFonts w:ascii="Times New Roman" w:hAnsi="Times New Roman"/>
          <w:sz w:val="20"/>
          <w:szCs w:val="20"/>
        </w:rPr>
        <w:t>significance</w:t>
      </w:r>
      <w:proofErr w:type="spellEnd"/>
      <w:r w:rsidRPr="00A6701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6701D">
        <w:rPr>
          <w:rFonts w:ascii="Times New Roman" w:hAnsi="Times New Roman"/>
          <w:sz w:val="20"/>
          <w:szCs w:val="20"/>
        </w:rPr>
        <w:t>at</w:t>
      </w:r>
      <w:proofErr w:type="spellEnd"/>
      <w:r w:rsidRPr="00A6701D">
        <w:rPr>
          <w:rFonts w:ascii="Times New Roman" w:hAnsi="Times New Roman"/>
          <w:sz w:val="20"/>
          <w:szCs w:val="20"/>
        </w:rPr>
        <w:t xml:space="preserve"> 10%, 5%, </w:t>
      </w:r>
      <w:proofErr w:type="spellStart"/>
      <w:r w:rsidRPr="00A6701D">
        <w:rPr>
          <w:rFonts w:ascii="Times New Roman" w:hAnsi="Times New Roman"/>
          <w:sz w:val="20"/>
          <w:szCs w:val="20"/>
        </w:rPr>
        <w:t>and</w:t>
      </w:r>
      <w:proofErr w:type="spellEnd"/>
      <w:r w:rsidRPr="00A6701D">
        <w:rPr>
          <w:rFonts w:ascii="Times New Roman" w:hAnsi="Times New Roman"/>
          <w:sz w:val="20"/>
          <w:szCs w:val="20"/>
        </w:rPr>
        <w:t xml:space="preserve"> 1% </w:t>
      </w:r>
      <w:proofErr w:type="spellStart"/>
      <w:r w:rsidRPr="00A6701D">
        <w:rPr>
          <w:rFonts w:ascii="Times New Roman" w:hAnsi="Times New Roman"/>
          <w:sz w:val="20"/>
          <w:szCs w:val="20"/>
        </w:rPr>
        <w:t>levels</w:t>
      </w:r>
      <w:proofErr w:type="spellEnd"/>
      <w:r w:rsidRPr="00A6701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6701D">
        <w:rPr>
          <w:rFonts w:ascii="Times New Roman" w:hAnsi="Times New Roman"/>
          <w:sz w:val="20"/>
          <w:szCs w:val="20"/>
        </w:rPr>
        <w:t>respectively</w:t>
      </w:r>
      <w:proofErr w:type="spellEnd"/>
      <w:r w:rsidRPr="00A6701D">
        <w:rPr>
          <w:rFonts w:ascii="Times New Roman" w:hAnsi="Times New Roman"/>
          <w:sz w:val="20"/>
          <w:szCs w:val="20"/>
        </w:rPr>
        <w:t>)</w:t>
      </w:r>
    </w:p>
    <w:p w:rsidR="008E3D3E" w:rsidRDefault="00C9609A" w:rsidP="005F0A8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Hausman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(χ² = 14.27, p &lt; 0.05) </w:t>
      </w:r>
      <w:proofErr w:type="spellStart"/>
      <w:r w:rsidRPr="000334A1">
        <w:rPr>
          <w:rFonts w:ascii="Times New Roman" w:hAnsi="Times New Roman"/>
          <w:sz w:val="24"/>
          <w:szCs w:val="24"/>
        </w:rPr>
        <w:t>favors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Fixed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model,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country-specific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characteristics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influence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relationship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show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has a </w:t>
      </w:r>
      <w:proofErr w:type="spellStart"/>
      <w:r w:rsidRPr="000334A1">
        <w:rPr>
          <w:rFonts w:ascii="Times New Roman" w:hAnsi="Times New Roman"/>
          <w:sz w:val="24"/>
          <w:szCs w:val="24"/>
        </w:rPr>
        <w:t>positive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statistically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Specifically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a 1% </w:t>
      </w:r>
      <w:proofErr w:type="spellStart"/>
      <w:r w:rsidRPr="000334A1">
        <w:rPr>
          <w:rFonts w:ascii="Times New Roman" w:hAnsi="Times New Roman"/>
          <w:sz w:val="24"/>
          <w:szCs w:val="24"/>
        </w:rPr>
        <w:t>increase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proxied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intra-regional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openness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associated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approximately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0.18% </w:t>
      </w:r>
      <w:proofErr w:type="spellStart"/>
      <w:r w:rsidRPr="000334A1">
        <w:rPr>
          <w:rFonts w:ascii="Times New Roman" w:hAnsi="Times New Roman"/>
          <w:sz w:val="24"/>
          <w:szCs w:val="24"/>
        </w:rPr>
        <w:t>increase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aligns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Adeleye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al.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(2020), </w:t>
      </w:r>
      <w:proofErr w:type="spellStart"/>
      <w:r w:rsidRPr="000334A1">
        <w:rPr>
          <w:rFonts w:ascii="Times New Roman" w:hAnsi="Times New Roman"/>
          <w:sz w:val="24"/>
          <w:szCs w:val="24"/>
        </w:rPr>
        <w:t>who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enhances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performance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ECOWAS.</w:t>
      </w:r>
    </w:p>
    <w:p w:rsidR="00B63432" w:rsidRPr="000334A1" w:rsidRDefault="00B63432" w:rsidP="005F0A8C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9609A" w:rsidRPr="00B63432" w:rsidRDefault="00C9609A" w:rsidP="00C9609A">
      <w:pPr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Dynamic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Panel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Results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(System GMM)</w:t>
      </w:r>
    </w:p>
    <w:p w:rsidR="00C9609A" w:rsidRDefault="00C9609A" w:rsidP="00C9609A">
      <w:pPr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To </w:t>
      </w:r>
      <w:proofErr w:type="spellStart"/>
      <w:r w:rsidRPr="000334A1">
        <w:rPr>
          <w:rFonts w:ascii="Times New Roman" w:hAnsi="Times New Roman"/>
          <w:sz w:val="24"/>
          <w:szCs w:val="24"/>
        </w:rPr>
        <w:t>address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endogeneity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dynamic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System GMM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employed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</w:p>
    <w:p w:rsidR="00C9609A" w:rsidRPr="00A6701D" w:rsidRDefault="00C9609A" w:rsidP="00A6701D">
      <w:pPr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A6701D"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 w:rsidRPr="00A6701D">
        <w:rPr>
          <w:rFonts w:ascii="Times New Roman" w:hAnsi="Times New Roman"/>
          <w:b/>
          <w:bCs/>
          <w:sz w:val="24"/>
          <w:szCs w:val="24"/>
        </w:rPr>
        <w:t xml:space="preserve"> 4</w:t>
      </w:r>
      <w:r w:rsidR="00A670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701D"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="00A6701D"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="00A6701D"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="00A6701D" w:rsidRPr="000334A1">
        <w:rPr>
          <w:rFonts w:ascii="Times New Roman" w:hAnsi="Times New Roman"/>
          <w:sz w:val="24"/>
          <w:szCs w:val="24"/>
        </w:rPr>
        <w:t>presented</w:t>
      </w:r>
      <w:proofErr w:type="spellEnd"/>
      <w:r w:rsidR="00A6701D" w:rsidRPr="000334A1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C9609A" w:rsidTr="00C9609A">
        <w:tc>
          <w:tcPr>
            <w:tcW w:w="4247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Variable</w:t>
            </w:r>
            <w:proofErr w:type="spellEnd"/>
          </w:p>
        </w:tc>
        <w:tc>
          <w:tcPr>
            <w:tcW w:w="4248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Coefficient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(z-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stat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9609A" w:rsidTr="00C9609A">
        <w:tc>
          <w:tcPr>
            <w:tcW w:w="4247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Lagged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Inclusive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Growth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0.462*** (5.11)</w:t>
            </w:r>
          </w:p>
        </w:tc>
      </w:tr>
      <w:tr w:rsidR="00C9609A" w:rsidTr="00C9609A">
        <w:tc>
          <w:tcPr>
            <w:tcW w:w="4247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Regional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Integration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(RI) </w:t>
            </w:r>
          </w:p>
        </w:tc>
        <w:tc>
          <w:tcPr>
            <w:tcW w:w="4248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0.129** (2.37)</w:t>
            </w:r>
          </w:p>
        </w:tc>
      </w:tr>
      <w:tr w:rsidR="00C9609A" w:rsidTr="00C9609A">
        <w:tc>
          <w:tcPr>
            <w:tcW w:w="4247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Capital </w:t>
            </w: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Formation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0.118** (2.14)</w:t>
            </w:r>
          </w:p>
        </w:tc>
      </w:tr>
      <w:tr w:rsidR="00C9609A" w:rsidTr="00C9609A">
        <w:tc>
          <w:tcPr>
            <w:tcW w:w="4247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Human Capital </w:t>
            </w:r>
          </w:p>
        </w:tc>
        <w:tc>
          <w:tcPr>
            <w:tcW w:w="4248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0.176*** (3.02)</w:t>
            </w:r>
          </w:p>
        </w:tc>
      </w:tr>
      <w:tr w:rsidR="00C9609A" w:rsidTr="00C9609A">
        <w:tc>
          <w:tcPr>
            <w:tcW w:w="4247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4A1">
              <w:rPr>
                <w:rFonts w:ascii="Times New Roman" w:hAnsi="Times New Roman"/>
                <w:sz w:val="24"/>
                <w:szCs w:val="24"/>
              </w:rPr>
              <w:t>Inflation</w:t>
            </w:r>
            <w:proofErr w:type="spellEnd"/>
            <w:r w:rsidRPr="00033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0.082** (-2.01)</w:t>
            </w:r>
          </w:p>
        </w:tc>
      </w:tr>
      <w:tr w:rsidR="00C9609A" w:rsidTr="00C9609A">
        <w:tc>
          <w:tcPr>
            <w:tcW w:w="4247" w:type="dxa"/>
          </w:tcPr>
          <w:p w:rsidR="00C9609A" w:rsidRDefault="00C9609A" w:rsidP="00C96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 xml:space="preserve">Infrastructure </w:t>
            </w:r>
          </w:p>
        </w:tc>
        <w:tc>
          <w:tcPr>
            <w:tcW w:w="4248" w:type="dxa"/>
          </w:tcPr>
          <w:p w:rsidR="00C9609A" w:rsidRDefault="00C9609A" w:rsidP="00C96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4A1">
              <w:rPr>
                <w:rFonts w:ascii="Times New Roman" w:hAnsi="Times New Roman"/>
                <w:sz w:val="24"/>
                <w:szCs w:val="24"/>
              </w:rPr>
              <w:t>0.221*** (3.56)</w:t>
            </w:r>
          </w:p>
        </w:tc>
      </w:tr>
    </w:tbl>
    <w:p w:rsidR="00C9609A" w:rsidRPr="000334A1" w:rsidRDefault="00C9609A" w:rsidP="00C9609A">
      <w:pPr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Diagnostic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Tests</w:t>
      </w:r>
      <w:proofErr w:type="spellEnd"/>
      <w:r w:rsidRPr="000334A1">
        <w:rPr>
          <w:rFonts w:ascii="Times New Roman" w:hAnsi="Times New Roman"/>
          <w:sz w:val="24"/>
          <w:szCs w:val="24"/>
        </w:rPr>
        <w:t>:</w:t>
      </w:r>
    </w:p>
    <w:p w:rsidR="00C9609A" w:rsidRPr="000334A1" w:rsidRDefault="00C9609A" w:rsidP="00C9609A">
      <w:pPr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Hansen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(p-</w:t>
      </w:r>
      <w:proofErr w:type="spellStart"/>
      <w:r w:rsidRPr="000334A1">
        <w:rPr>
          <w:rFonts w:ascii="Times New Roman" w:hAnsi="Times New Roman"/>
          <w:sz w:val="24"/>
          <w:szCs w:val="24"/>
        </w:rPr>
        <w:t>value</w:t>
      </w:r>
      <w:proofErr w:type="spellEnd"/>
      <w:r w:rsidRPr="000334A1">
        <w:rPr>
          <w:rFonts w:ascii="Times New Roman" w:hAnsi="Times New Roman"/>
          <w:sz w:val="24"/>
          <w:szCs w:val="24"/>
        </w:rPr>
        <w:t>): 0.28</w:t>
      </w:r>
    </w:p>
    <w:p w:rsidR="00C9609A" w:rsidRPr="000334A1" w:rsidRDefault="00C9609A" w:rsidP="00C9609A">
      <w:pPr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AR(1):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</w:t>
      </w:r>
      <w:proofErr w:type="spellEnd"/>
    </w:p>
    <w:p w:rsidR="00C9609A" w:rsidRPr="000334A1" w:rsidRDefault="00C9609A" w:rsidP="00C9609A">
      <w:pPr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AR(2): Not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</w:t>
      </w:r>
      <w:proofErr w:type="spellEnd"/>
    </w:p>
    <w:p w:rsidR="00C9609A" w:rsidRDefault="00C9609A" w:rsidP="00C9609A">
      <w:pPr>
        <w:rPr>
          <w:rFonts w:ascii="Times New Roman" w:hAnsi="Times New Roman"/>
          <w:sz w:val="24"/>
          <w:szCs w:val="24"/>
        </w:rPr>
      </w:pPr>
    </w:p>
    <w:p w:rsidR="00B63432" w:rsidRDefault="00B63432" w:rsidP="00C9609A">
      <w:pPr>
        <w:rPr>
          <w:rFonts w:ascii="Times New Roman" w:hAnsi="Times New Roman"/>
          <w:sz w:val="24"/>
          <w:szCs w:val="24"/>
        </w:rPr>
      </w:pPr>
    </w:p>
    <w:p w:rsidR="008E3D3E" w:rsidRDefault="00C9609A" w:rsidP="005F0A8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lastRenderedPageBreak/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positive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coefficient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lagged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confirms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persistence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over </w:t>
      </w:r>
      <w:proofErr w:type="spellStart"/>
      <w:r w:rsidRPr="000334A1">
        <w:rPr>
          <w:rFonts w:ascii="Times New Roman" w:hAnsi="Times New Roman"/>
          <w:sz w:val="24"/>
          <w:szCs w:val="24"/>
        </w:rPr>
        <w:t>time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positive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0334A1">
        <w:rPr>
          <w:rFonts w:ascii="Times New Roman" w:hAnsi="Times New Roman"/>
          <w:sz w:val="24"/>
          <w:szCs w:val="24"/>
        </w:rPr>
        <w:t>hough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slightly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reduced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magnitude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compared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model.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suggests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contributes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unfold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gradually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The Hansen </w:t>
      </w:r>
      <w:proofErr w:type="spellStart"/>
      <w:r w:rsidRPr="000334A1">
        <w:rPr>
          <w:rFonts w:ascii="Times New Roman" w:hAnsi="Times New Roman"/>
          <w:sz w:val="24"/>
          <w:szCs w:val="24"/>
        </w:rPr>
        <w:t>test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confirms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validity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instruments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absence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second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-order </w:t>
      </w:r>
      <w:proofErr w:type="spellStart"/>
      <w:r w:rsidRPr="000334A1">
        <w:rPr>
          <w:rFonts w:ascii="Times New Roman" w:hAnsi="Times New Roman"/>
          <w:sz w:val="24"/>
          <w:szCs w:val="24"/>
        </w:rPr>
        <w:t>autocorrelation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(AR(2))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well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specified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B63432" w:rsidRPr="000334A1" w:rsidRDefault="00B63432" w:rsidP="005F0A8C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9609A" w:rsidRPr="00B63432" w:rsidRDefault="00C9609A" w:rsidP="00C9609A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Discussion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of</w:t>
      </w:r>
      <w:proofErr w:type="spellEnd"/>
      <w:r w:rsidRPr="00B6343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B63432">
        <w:rPr>
          <w:rFonts w:ascii="Times New Roman" w:hAnsi="Times New Roman"/>
          <w:b/>
          <w:i/>
          <w:iCs/>
          <w:sz w:val="24"/>
          <w:szCs w:val="24"/>
        </w:rPr>
        <w:t>Findings</w:t>
      </w:r>
      <w:proofErr w:type="spellEnd"/>
    </w:p>
    <w:p w:rsidR="00A6701D" w:rsidRDefault="00C9609A" w:rsidP="00A6701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paint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nuanced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picture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acts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like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sudden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thunderbolt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like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slow-burning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engine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steadily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nudging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toward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broader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0334A1">
        <w:rPr>
          <w:rFonts w:ascii="Times New Roman" w:hAnsi="Times New Roman"/>
          <w:sz w:val="24"/>
          <w:szCs w:val="24"/>
        </w:rPr>
        <w:t>positive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relationship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between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supports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idea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reducing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barriers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enhancing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cooperation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improve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welfare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outcomes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 w:rsidR="00A6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However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relatively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modest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coefficient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size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suggests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alone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not a </w:t>
      </w:r>
      <w:proofErr w:type="spellStart"/>
      <w:r w:rsidRPr="000334A1">
        <w:rPr>
          <w:rFonts w:ascii="Times New Roman" w:hAnsi="Times New Roman"/>
          <w:sz w:val="24"/>
          <w:szCs w:val="24"/>
        </w:rPr>
        <w:t>silver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bullet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factors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infrastructure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education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investment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play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equally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not </w:t>
      </w:r>
      <w:proofErr w:type="spellStart"/>
      <w:r w:rsidRPr="000334A1">
        <w:rPr>
          <w:rFonts w:ascii="Times New Roman" w:hAnsi="Times New Roman"/>
          <w:sz w:val="24"/>
          <w:szCs w:val="24"/>
        </w:rPr>
        <w:t>more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roles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Infrastructure </w:t>
      </w:r>
      <w:proofErr w:type="spellStart"/>
      <w:r w:rsidRPr="000334A1">
        <w:rPr>
          <w:rFonts w:ascii="Times New Roman" w:hAnsi="Times New Roman"/>
          <w:sz w:val="24"/>
          <w:szCs w:val="24"/>
        </w:rPr>
        <w:t>emerges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strongest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predictor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hinting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roads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power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connectivity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real </w:t>
      </w:r>
      <w:proofErr w:type="spellStart"/>
      <w:r w:rsidRPr="000334A1">
        <w:rPr>
          <w:rFonts w:ascii="Times New Roman" w:hAnsi="Times New Roman"/>
          <w:sz w:val="24"/>
          <w:szCs w:val="24"/>
        </w:rPr>
        <w:t>arteries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through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which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flow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C9609A" w:rsidRPr="000334A1" w:rsidRDefault="00C9609A" w:rsidP="00A6701D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Inflation’s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negative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underscores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importance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macroeconomic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stability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struggling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price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volatility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benefits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slipping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through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their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fingers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 w:rsidR="00A6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Importantly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findings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resonate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broader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aspirations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New International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Order.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appears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contribute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but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heavily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domestic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institutional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quality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Without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deliberate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efforts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balance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populations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risks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deepening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existing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inequalities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dissolving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them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0008F2" w:rsidRDefault="000008F2" w:rsidP="00A670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" w:eastAsia="Century" w:hAnsi="Century" w:cs="Century"/>
          <w:color w:val="000000"/>
          <w:sz w:val="24"/>
          <w:szCs w:val="24"/>
        </w:rPr>
      </w:pPr>
    </w:p>
    <w:p w:rsidR="000008F2" w:rsidRPr="00A6701D" w:rsidRDefault="00000000" w:rsidP="00A6701D">
      <w:pPr>
        <w:pStyle w:val="Heading1"/>
        <w:tabs>
          <w:tab w:val="left" w:pos="499"/>
        </w:tabs>
        <w:spacing w:line="360" w:lineRule="auto"/>
        <w:ind w:left="0" w:firstLine="0"/>
        <w:rPr>
          <w:rFonts w:ascii="Times New Roman" w:eastAsia="Century" w:hAnsi="Times New Roman" w:cs="Times New Roman"/>
          <w:sz w:val="28"/>
          <w:szCs w:val="28"/>
        </w:rPr>
      </w:pPr>
      <w:proofErr w:type="spellStart"/>
      <w:r w:rsidRPr="00A6701D">
        <w:rPr>
          <w:rFonts w:ascii="Times New Roman" w:eastAsia="Century" w:hAnsi="Times New Roman" w:cs="Times New Roman"/>
          <w:sz w:val="28"/>
          <w:szCs w:val="28"/>
        </w:rPr>
        <w:t>Conclusion</w:t>
      </w:r>
      <w:proofErr w:type="spellEnd"/>
    </w:p>
    <w:p w:rsidR="00A6701D" w:rsidRDefault="00A6701D" w:rsidP="00B6343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study set </w:t>
      </w:r>
      <w:proofErr w:type="spellStart"/>
      <w:r w:rsidRPr="000334A1">
        <w:rPr>
          <w:rFonts w:ascii="Times New Roman" w:hAnsi="Times New Roman"/>
          <w:sz w:val="24"/>
          <w:szCs w:val="24"/>
        </w:rPr>
        <w:t>out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examine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whether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has </w:t>
      </w:r>
      <w:proofErr w:type="spellStart"/>
      <w:r w:rsidRPr="000334A1">
        <w:rPr>
          <w:rFonts w:ascii="Times New Roman" w:hAnsi="Times New Roman"/>
          <w:sz w:val="24"/>
          <w:szCs w:val="24"/>
        </w:rPr>
        <w:t>meaningfully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contributed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broader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aspirations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New International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Order (NIEO). </w:t>
      </w:r>
      <w:proofErr w:type="spellStart"/>
      <w:r w:rsidRPr="000334A1">
        <w:rPr>
          <w:rFonts w:ascii="Times New Roman" w:hAnsi="Times New Roman"/>
          <w:sz w:val="24"/>
          <w:szCs w:val="24"/>
        </w:rPr>
        <w:t>Using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panel data </w:t>
      </w:r>
      <w:proofErr w:type="spellStart"/>
      <w:r w:rsidRPr="000334A1">
        <w:rPr>
          <w:rFonts w:ascii="Times New Roman" w:hAnsi="Times New Roman"/>
          <w:sz w:val="24"/>
          <w:szCs w:val="24"/>
        </w:rPr>
        <w:t>from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2000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2024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combination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dynamic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techniques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findings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provide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cautious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optimism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though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not </w:t>
      </w:r>
      <w:proofErr w:type="spellStart"/>
      <w:r w:rsidRPr="000334A1">
        <w:rPr>
          <w:rFonts w:ascii="Times New Roman" w:hAnsi="Times New Roman"/>
          <w:sz w:val="24"/>
          <w:szCs w:val="24"/>
        </w:rPr>
        <w:t>without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important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caveats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empirical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results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show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exerts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positive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statistically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significant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suggests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policies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aimed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reducing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barriers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promoting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intra-regional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commerce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facilitating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movement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goods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factors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production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yielding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measurable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benefits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However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magnitude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modest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alone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cannot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carry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full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weight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0334A1">
        <w:rPr>
          <w:rFonts w:ascii="Times New Roman" w:hAnsi="Times New Roman"/>
          <w:sz w:val="24"/>
          <w:szCs w:val="24"/>
        </w:rPr>
        <w:t>key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insight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emerging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from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analysis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benefits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0334A1">
        <w:rPr>
          <w:rFonts w:ascii="Times New Roman" w:hAnsi="Times New Roman"/>
          <w:sz w:val="24"/>
          <w:szCs w:val="24"/>
        </w:rPr>
        <w:t>highly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conditional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Infrastructure, human </w:t>
      </w:r>
      <w:proofErr w:type="spellStart"/>
      <w:r w:rsidRPr="000334A1">
        <w:rPr>
          <w:rFonts w:ascii="Times New Roman" w:hAnsi="Times New Roman"/>
          <w:sz w:val="24"/>
          <w:szCs w:val="24"/>
        </w:rPr>
        <w:t>capital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investment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consistently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demonstrate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stronger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inclusive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itself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In </w:t>
      </w:r>
      <w:proofErr w:type="spellStart"/>
      <w:r w:rsidRPr="000334A1">
        <w:rPr>
          <w:rFonts w:ascii="Times New Roman" w:hAnsi="Times New Roman"/>
          <w:sz w:val="24"/>
          <w:szCs w:val="24"/>
        </w:rPr>
        <w:t>practical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terms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means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behaves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like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standalone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engine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like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transmission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system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effectiveness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depending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strength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underlying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Without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adequate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roads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reliable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electricity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skilled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labor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supportive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institutions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from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struggle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reach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broader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population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334A1">
        <w:rPr>
          <w:rFonts w:ascii="Times New Roman" w:hAnsi="Times New Roman"/>
          <w:sz w:val="24"/>
          <w:szCs w:val="24"/>
        </w:rPr>
        <w:t>findings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also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highlight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persistent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challenge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inequality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region. </w:t>
      </w:r>
      <w:proofErr w:type="spellStart"/>
      <w:r w:rsidRPr="000334A1">
        <w:rPr>
          <w:rFonts w:ascii="Times New Roman" w:hAnsi="Times New Roman"/>
          <w:sz w:val="24"/>
          <w:szCs w:val="24"/>
        </w:rPr>
        <w:t>While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has </w:t>
      </w:r>
      <w:proofErr w:type="spellStart"/>
      <w:r w:rsidRPr="000334A1">
        <w:rPr>
          <w:rFonts w:ascii="Times New Roman" w:hAnsi="Times New Roman"/>
          <w:sz w:val="24"/>
          <w:szCs w:val="24"/>
        </w:rPr>
        <w:t>occurred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its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distribution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remains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uneven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across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within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This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reinforces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concerns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raised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NIEO </w:t>
      </w:r>
      <w:proofErr w:type="spellStart"/>
      <w:r w:rsidRPr="000334A1">
        <w:rPr>
          <w:rFonts w:ascii="Times New Roman" w:hAnsi="Times New Roman"/>
          <w:sz w:val="24"/>
          <w:szCs w:val="24"/>
        </w:rPr>
        <w:t>discourse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about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structural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imbalances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global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systems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334A1">
        <w:rPr>
          <w:rFonts w:ascii="Times New Roman" w:hAnsi="Times New Roman"/>
          <w:sz w:val="24"/>
          <w:szCs w:val="24"/>
        </w:rPr>
        <w:t>Stiglitz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2020). In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lastRenderedPageBreak/>
        <w:t>context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stronger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tend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capture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larger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share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gains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leaving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smaller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diversified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334A1">
        <w:rPr>
          <w:rFonts w:ascii="Times New Roman" w:hAnsi="Times New Roman"/>
          <w:sz w:val="24"/>
          <w:szCs w:val="24"/>
        </w:rPr>
        <w:t>relative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disadvantage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A6701D" w:rsidRPr="00E86859" w:rsidRDefault="00A6701D" w:rsidP="00E868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6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</w:p>
    <w:p w:rsidR="000008F2" w:rsidRPr="00234F15" w:rsidRDefault="00000000" w:rsidP="00234F15">
      <w:pPr>
        <w:pStyle w:val="Heading1"/>
        <w:spacing w:line="360" w:lineRule="auto"/>
        <w:ind w:left="0" w:firstLine="0"/>
        <w:jc w:val="left"/>
        <w:rPr>
          <w:rFonts w:ascii="Times New Roman" w:eastAsia="Century" w:hAnsi="Times New Roman" w:cs="Times New Roman"/>
          <w:sz w:val="28"/>
          <w:szCs w:val="28"/>
        </w:rPr>
      </w:pPr>
      <w:proofErr w:type="spellStart"/>
      <w:r w:rsidRPr="00234F15">
        <w:rPr>
          <w:rFonts w:ascii="Times New Roman" w:eastAsia="Century" w:hAnsi="Times New Roman" w:cs="Times New Roman"/>
          <w:sz w:val="28"/>
          <w:szCs w:val="28"/>
        </w:rPr>
        <w:t>Reference</w:t>
      </w:r>
      <w:proofErr w:type="spellEnd"/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Adeleye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B. N., </w:t>
      </w:r>
      <w:proofErr w:type="spellStart"/>
      <w:r w:rsidRPr="000334A1">
        <w:rPr>
          <w:rFonts w:ascii="Times New Roman" w:hAnsi="Times New Roman"/>
          <w:sz w:val="24"/>
          <w:szCs w:val="24"/>
        </w:rPr>
        <w:t>Gershon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O., &amp; </w:t>
      </w:r>
      <w:proofErr w:type="spellStart"/>
      <w:r w:rsidRPr="000334A1">
        <w:rPr>
          <w:rFonts w:ascii="Times New Roman" w:hAnsi="Times New Roman"/>
          <w:sz w:val="24"/>
          <w:szCs w:val="24"/>
        </w:rPr>
        <w:t>Ogundipe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A. (2020). Trade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ECOWAS sub-region. </w:t>
      </w:r>
      <w:proofErr w:type="spellStart"/>
      <w:r w:rsidRPr="000334A1">
        <w:rPr>
          <w:rFonts w:ascii="Times New Roman" w:hAnsi="Times New Roman"/>
          <w:sz w:val="24"/>
          <w:szCs w:val="24"/>
        </w:rPr>
        <w:t>Journal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>, 35(3), 540–560.</w:t>
      </w:r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African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Development Bank (</w:t>
      </w:r>
      <w:proofErr w:type="spellStart"/>
      <w:r w:rsidRPr="000334A1">
        <w:rPr>
          <w:rFonts w:ascii="Times New Roman" w:hAnsi="Times New Roman"/>
          <w:sz w:val="24"/>
          <w:szCs w:val="24"/>
        </w:rPr>
        <w:t>AfDB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). (2023).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Outlook 2023. </w:t>
      </w:r>
      <w:proofErr w:type="spellStart"/>
      <w:r w:rsidRPr="000334A1">
        <w:rPr>
          <w:rFonts w:ascii="Times New Roman" w:hAnsi="Times New Roman"/>
          <w:sz w:val="24"/>
          <w:szCs w:val="24"/>
        </w:rPr>
        <w:t>AfDB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Group.</w:t>
      </w:r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Arellano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M., &amp; </w:t>
      </w:r>
      <w:proofErr w:type="spellStart"/>
      <w:r w:rsidRPr="000334A1">
        <w:rPr>
          <w:rFonts w:ascii="Times New Roman" w:hAnsi="Times New Roman"/>
          <w:sz w:val="24"/>
          <w:szCs w:val="24"/>
        </w:rPr>
        <w:t>Bover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O. (1995). </w:t>
      </w:r>
      <w:proofErr w:type="spellStart"/>
      <w:r w:rsidRPr="000334A1">
        <w:rPr>
          <w:rFonts w:ascii="Times New Roman" w:hAnsi="Times New Roman"/>
          <w:sz w:val="24"/>
          <w:szCs w:val="24"/>
        </w:rPr>
        <w:t>Another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look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instrumental </w:t>
      </w:r>
      <w:proofErr w:type="spellStart"/>
      <w:r w:rsidRPr="000334A1">
        <w:rPr>
          <w:rFonts w:ascii="Times New Roman" w:hAnsi="Times New Roman"/>
          <w:sz w:val="24"/>
          <w:szCs w:val="24"/>
        </w:rPr>
        <w:t>variable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estimation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error-components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models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Journal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Econometrics</w:t>
      </w:r>
      <w:proofErr w:type="spellEnd"/>
      <w:r w:rsidRPr="000334A1">
        <w:rPr>
          <w:rFonts w:ascii="Times New Roman" w:hAnsi="Times New Roman"/>
          <w:sz w:val="24"/>
          <w:szCs w:val="24"/>
        </w:rPr>
        <w:t>, 68(1), 29–51.</w:t>
      </w:r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Baltagi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B. H. (2021).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Econometric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analysis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panel data (6th ed.). </w:t>
      </w:r>
      <w:proofErr w:type="spellStart"/>
      <w:r w:rsidRPr="000334A1">
        <w:rPr>
          <w:rFonts w:ascii="Times New Roman" w:hAnsi="Times New Roman"/>
          <w:sz w:val="24"/>
          <w:szCs w:val="24"/>
        </w:rPr>
        <w:t>Springer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Baltagi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B. H., &amp; Li, Q. (2010). Testing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heteroskedasticity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serial </w:t>
      </w:r>
      <w:proofErr w:type="spellStart"/>
      <w:r w:rsidRPr="000334A1">
        <w:rPr>
          <w:rFonts w:ascii="Times New Roman" w:hAnsi="Times New Roman"/>
          <w:sz w:val="24"/>
          <w:szCs w:val="24"/>
        </w:rPr>
        <w:t>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panel data </w:t>
      </w:r>
      <w:proofErr w:type="spellStart"/>
      <w:r w:rsidRPr="000334A1">
        <w:rPr>
          <w:rFonts w:ascii="Times New Roman" w:hAnsi="Times New Roman"/>
          <w:sz w:val="24"/>
          <w:szCs w:val="24"/>
        </w:rPr>
        <w:t>models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Journal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Econometrics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154(2), 122–124. </w:t>
      </w:r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Blundell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R., &amp; </w:t>
      </w:r>
      <w:proofErr w:type="spellStart"/>
      <w:r w:rsidRPr="000334A1">
        <w:rPr>
          <w:rFonts w:ascii="Times New Roman" w:hAnsi="Times New Roman"/>
          <w:sz w:val="24"/>
          <w:szCs w:val="24"/>
        </w:rPr>
        <w:t>Bond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S. (1998). </w:t>
      </w:r>
      <w:proofErr w:type="spellStart"/>
      <w:r w:rsidRPr="000334A1">
        <w:rPr>
          <w:rFonts w:ascii="Times New Roman" w:hAnsi="Times New Roman"/>
          <w:sz w:val="24"/>
          <w:szCs w:val="24"/>
        </w:rPr>
        <w:t>Initial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conditions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moment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restrictions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dynamic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panel data </w:t>
      </w:r>
      <w:proofErr w:type="spellStart"/>
      <w:r w:rsidRPr="000334A1">
        <w:rPr>
          <w:rFonts w:ascii="Times New Roman" w:hAnsi="Times New Roman"/>
          <w:sz w:val="24"/>
          <w:szCs w:val="24"/>
        </w:rPr>
        <w:t>models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Journal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Econometrics</w:t>
      </w:r>
      <w:proofErr w:type="spellEnd"/>
      <w:r w:rsidRPr="000334A1">
        <w:rPr>
          <w:rFonts w:ascii="Times New Roman" w:hAnsi="Times New Roman"/>
          <w:sz w:val="24"/>
          <w:szCs w:val="24"/>
        </w:rPr>
        <w:t>, 87(1), 115–143.</w:t>
      </w:r>
    </w:p>
    <w:p w:rsidR="005703D9" w:rsidRPr="000334A1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Commission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(2024).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Statistical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Bulletin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5703D9" w:rsidRDefault="005703D9" w:rsidP="00951642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Commission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(2021).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Annual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Report</w:t>
      </w:r>
      <w:proofErr w:type="spellEnd"/>
      <w:r w:rsidRPr="000334A1">
        <w:rPr>
          <w:rFonts w:ascii="Times New Roman" w:hAnsi="Times New Roman"/>
          <w:sz w:val="24"/>
          <w:szCs w:val="24"/>
        </w:rPr>
        <w:t>. Abuja: ECOWAS.</w:t>
      </w:r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Fosu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A. K. (2018). The </w:t>
      </w:r>
      <w:proofErr w:type="spellStart"/>
      <w:r w:rsidRPr="000334A1">
        <w:rPr>
          <w:rFonts w:ascii="Times New Roman" w:hAnsi="Times New Roman"/>
          <w:sz w:val="24"/>
          <w:szCs w:val="24"/>
        </w:rPr>
        <w:t>recent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resurgence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poverty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reduction</w:t>
      </w:r>
      <w:proofErr w:type="spellEnd"/>
      <w:r w:rsidRPr="000334A1">
        <w:rPr>
          <w:rFonts w:ascii="Times New Roman" w:hAnsi="Times New Roman"/>
          <w:sz w:val="24"/>
          <w:szCs w:val="24"/>
        </w:rPr>
        <w:t>. World Development, 105, 197–211.</w:t>
      </w:r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Keho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Y. (2017). The </w:t>
      </w:r>
      <w:proofErr w:type="spellStart"/>
      <w:r w:rsidRPr="000334A1">
        <w:rPr>
          <w:rFonts w:ascii="Times New Roman" w:hAnsi="Times New Roman"/>
          <w:sz w:val="24"/>
          <w:szCs w:val="24"/>
        </w:rPr>
        <w:t>impact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trade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openness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: The </w:t>
      </w:r>
      <w:proofErr w:type="spellStart"/>
      <w:r w:rsidRPr="000334A1">
        <w:rPr>
          <w:rFonts w:ascii="Times New Roman" w:hAnsi="Times New Roman"/>
          <w:sz w:val="24"/>
          <w:szCs w:val="24"/>
        </w:rPr>
        <w:t>case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ECOWAS </w:t>
      </w:r>
      <w:proofErr w:type="spellStart"/>
      <w:r w:rsidRPr="000334A1">
        <w:rPr>
          <w:rFonts w:ascii="Times New Roman" w:hAnsi="Times New Roman"/>
          <w:sz w:val="24"/>
          <w:szCs w:val="24"/>
        </w:rPr>
        <w:t>countries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Cogent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&amp; Finance, 5(1), 1–14.</w:t>
      </w:r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Krugman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P. (1991). </w:t>
      </w:r>
      <w:proofErr w:type="spellStart"/>
      <w:r w:rsidRPr="000334A1">
        <w:rPr>
          <w:rFonts w:ascii="Times New Roman" w:hAnsi="Times New Roman"/>
          <w:sz w:val="24"/>
          <w:szCs w:val="24"/>
        </w:rPr>
        <w:t>Increasing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returns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geography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Journal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Political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Economy</w:t>
      </w:r>
      <w:proofErr w:type="spellEnd"/>
      <w:r w:rsidRPr="000334A1">
        <w:rPr>
          <w:rFonts w:ascii="Times New Roman" w:hAnsi="Times New Roman"/>
          <w:sz w:val="24"/>
          <w:szCs w:val="24"/>
        </w:rPr>
        <w:t>, 99(3), 483–499.</w:t>
      </w:r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Knowledge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Deck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(2025). </w:t>
      </w:r>
      <w:proofErr w:type="spellStart"/>
      <w:r w:rsidRPr="000334A1">
        <w:rPr>
          <w:rFonts w:ascii="Times New Roman" w:hAnsi="Times New Roman"/>
          <w:sz w:val="24"/>
          <w:szCs w:val="24"/>
        </w:rPr>
        <w:t>Heteroskedasticity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autocorrelation</w:t>
      </w:r>
      <w:proofErr w:type="spellEnd"/>
      <w:r w:rsidRPr="000334A1">
        <w:rPr>
          <w:rFonts w:ascii="Times New Roman" w:hAnsi="Times New Roman"/>
          <w:sz w:val="24"/>
          <w:szCs w:val="24"/>
        </w:rPr>
        <w:t>.</w:t>
      </w:r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Olayiwola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K., &amp; </w:t>
      </w:r>
      <w:proofErr w:type="spellStart"/>
      <w:r w:rsidRPr="000334A1">
        <w:rPr>
          <w:rFonts w:ascii="Times New Roman" w:hAnsi="Times New Roman"/>
          <w:sz w:val="24"/>
          <w:szCs w:val="24"/>
        </w:rPr>
        <w:t>Alabi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A. (2020). Regional </w:t>
      </w:r>
      <w:proofErr w:type="spellStart"/>
      <w:r w:rsidRPr="000334A1">
        <w:rPr>
          <w:rFonts w:ascii="Times New Roman" w:hAnsi="Times New Roman"/>
          <w:sz w:val="24"/>
          <w:szCs w:val="24"/>
        </w:rPr>
        <w:t>integration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inequality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334A1">
        <w:rPr>
          <w:rFonts w:ascii="Times New Roman" w:hAnsi="Times New Roman"/>
          <w:sz w:val="24"/>
          <w:szCs w:val="24"/>
        </w:rPr>
        <w:t>West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Development </w:t>
      </w:r>
      <w:proofErr w:type="spellStart"/>
      <w:r w:rsidRPr="000334A1">
        <w:rPr>
          <w:rFonts w:ascii="Times New Roman" w:hAnsi="Times New Roman"/>
          <w:sz w:val="24"/>
          <w:szCs w:val="24"/>
        </w:rPr>
        <w:t>Review</w:t>
      </w:r>
      <w:proofErr w:type="spellEnd"/>
      <w:r w:rsidRPr="000334A1">
        <w:rPr>
          <w:rFonts w:ascii="Times New Roman" w:hAnsi="Times New Roman"/>
          <w:sz w:val="24"/>
          <w:szCs w:val="24"/>
        </w:rPr>
        <w:t>, 32(2), 215–228.</w:t>
      </w:r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Pesaran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M. H. (2015). </w:t>
      </w:r>
      <w:proofErr w:type="spellStart"/>
      <w:r w:rsidRPr="000334A1">
        <w:rPr>
          <w:rFonts w:ascii="Times New Roman" w:hAnsi="Times New Roman"/>
          <w:sz w:val="24"/>
          <w:szCs w:val="24"/>
        </w:rPr>
        <w:t>Time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series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panel data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econometrics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Oxford </w:t>
      </w:r>
      <w:proofErr w:type="spellStart"/>
      <w:r w:rsidRPr="000334A1">
        <w:rPr>
          <w:rFonts w:ascii="Times New Roman" w:hAnsi="Times New Roman"/>
          <w:sz w:val="24"/>
          <w:szCs w:val="24"/>
        </w:rPr>
        <w:t>University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Press</w:t>
      </w:r>
      <w:proofErr w:type="spellEnd"/>
    </w:p>
    <w:p w:rsidR="005703D9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Romer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P. M. (1994). The </w:t>
      </w:r>
      <w:proofErr w:type="spellStart"/>
      <w:r w:rsidRPr="000334A1">
        <w:rPr>
          <w:rFonts w:ascii="Times New Roman" w:hAnsi="Times New Roman"/>
          <w:sz w:val="24"/>
          <w:szCs w:val="24"/>
        </w:rPr>
        <w:t>origins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endogenous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growth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34A1">
        <w:rPr>
          <w:rFonts w:ascii="Times New Roman" w:hAnsi="Times New Roman"/>
          <w:sz w:val="24"/>
          <w:szCs w:val="24"/>
        </w:rPr>
        <w:t>Journal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Perspectives</w:t>
      </w:r>
      <w:proofErr w:type="spellEnd"/>
      <w:r w:rsidRPr="000334A1">
        <w:rPr>
          <w:rFonts w:ascii="Times New Roman" w:hAnsi="Times New Roman"/>
          <w:sz w:val="24"/>
          <w:szCs w:val="24"/>
        </w:rPr>
        <w:t>, 8(1), 3–22.</w:t>
      </w:r>
    </w:p>
    <w:p w:rsidR="005703D9" w:rsidRPr="000334A1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Stiglitz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J. E. (2020). </w:t>
      </w:r>
      <w:proofErr w:type="spellStart"/>
      <w:r w:rsidRPr="000334A1">
        <w:rPr>
          <w:rFonts w:ascii="Times New Roman" w:hAnsi="Times New Roman"/>
          <w:sz w:val="24"/>
          <w:szCs w:val="24"/>
        </w:rPr>
        <w:t>People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power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34A1">
        <w:rPr>
          <w:rFonts w:ascii="Times New Roman" w:hAnsi="Times New Roman"/>
          <w:sz w:val="24"/>
          <w:szCs w:val="24"/>
        </w:rPr>
        <w:t>and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profits</w:t>
      </w:r>
      <w:proofErr w:type="spellEnd"/>
      <w:r w:rsidRPr="000334A1">
        <w:rPr>
          <w:rFonts w:ascii="Times New Roman" w:hAnsi="Times New Roman"/>
          <w:sz w:val="24"/>
          <w:szCs w:val="24"/>
        </w:rPr>
        <w:t>. W.W. Norton.</w:t>
      </w:r>
    </w:p>
    <w:p w:rsidR="005703D9" w:rsidRPr="000334A1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34A1">
        <w:rPr>
          <w:rFonts w:ascii="Times New Roman" w:hAnsi="Times New Roman"/>
          <w:sz w:val="24"/>
          <w:szCs w:val="24"/>
        </w:rPr>
        <w:t>Todaro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, M. P., &amp; Smith, S. C. (2021).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development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(13th ed.). Pearson.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A1">
        <w:rPr>
          <w:rFonts w:ascii="Times New Roman" w:hAnsi="Times New Roman"/>
          <w:sz w:val="24"/>
          <w:szCs w:val="24"/>
        </w:rPr>
        <w:t xml:space="preserve">United </w:t>
      </w:r>
      <w:proofErr w:type="spellStart"/>
      <w:r w:rsidRPr="000334A1">
        <w:rPr>
          <w:rFonts w:ascii="Times New Roman" w:hAnsi="Times New Roman"/>
          <w:sz w:val="24"/>
          <w:szCs w:val="24"/>
        </w:rPr>
        <w:t>Nations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Commission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for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(UNECA). (2022).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Report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Africa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</w:t>
      </w:r>
    </w:p>
    <w:p w:rsidR="005703D9" w:rsidRDefault="005703D9" w:rsidP="00951642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>Addis Ababa: UNECA.</w:t>
      </w:r>
    </w:p>
    <w:p w:rsidR="005703D9" w:rsidRPr="000334A1" w:rsidRDefault="005703D9" w:rsidP="00951642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United </w:t>
      </w:r>
      <w:proofErr w:type="spellStart"/>
      <w:r w:rsidRPr="000334A1">
        <w:rPr>
          <w:rFonts w:ascii="Times New Roman" w:hAnsi="Times New Roman"/>
          <w:sz w:val="24"/>
          <w:szCs w:val="24"/>
        </w:rPr>
        <w:t>Nations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Pr="000334A1">
        <w:rPr>
          <w:rFonts w:ascii="Times New Roman" w:hAnsi="Times New Roman"/>
          <w:sz w:val="24"/>
          <w:szCs w:val="24"/>
        </w:rPr>
        <w:t>Assembly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. (1974). </w:t>
      </w:r>
      <w:proofErr w:type="spellStart"/>
      <w:r w:rsidRPr="000334A1">
        <w:rPr>
          <w:rFonts w:ascii="Times New Roman" w:hAnsi="Times New Roman"/>
          <w:sz w:val="24"/>
          <w:szCs w:val="24"/>
        </w:rPr>
        <w:t>Declaration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on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the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Establishment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4A1">
        <w:rPr>
          <w:rFonts w:ascii="Times New Roman" w:hAnsi="Times New Roman"/>
          <w:sz w:val="24"/>
          <w:szCs w:val="24"/>
        </w:rPr>
        <w:t>of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a New International </w:t>
      </w:r>
      <w:proofErr w:type="spellStart"/>
      <w:r w:rsidRPr="000334A1">
        <w:rPr>
          <w:rFonts w:ascii="Times New Roman" w:hAnsi="Times New Roman"/>
          <w:sz w:val="24"/>
          <w:szCs w:val="24"/>
        </w:rPr>
        <w:t>Economic</w:t>
      </w:r>
      <w:proofErr w:type="spellEnd"/>
      <w:r w:rsidRPr="000334A1">
        <w:rPr>
          <w:rFonts w:ascii="Times New Roman" w:hAnsi="Times New Roman"/>
          <w:sz w:val="24"/>
          <w:szCs w:val="24"/>
        </w:rPr>
        <w:t xml:space="preserve"> Order.</w:t>
      </w:r>
    </w:p>
    <w:p w:rsidR="005703D9" w:rsidRPr="000334A1" w:rsidRDefault="005703D9" w:rsidP="00951642">
      <w:pPr>
        <w:jc w:val="both"/>
        <w:rPr>
          <w:rFonts w:ascii="Times New Roman" w:hAnsi="Times New Roman"/>
          <w:sz w:val="24"/>
          <w:szCs w:val="24"/>
        </w:rPr>
      </w:pPr>
      <w:r w:rsidRPr="000334A1">
        <w:rPr>
          <w:rFonts w:ascii="Times New Roman" w:hAnsi="Times New Roman"/>
          <w:sz w:val="24"/>
          <w:szCs w:val="24"/>
        </w:rPr>
        <w:t xml:space="preserve">World Bank. (2024). World Development </w:t>
      </w:r>
      <w:proofErr w:type="spellStart"/>
      <w:r w:rsidRPr="000334A1">
        <w:rPr>
          <w:rFonts w:ascii="Times New Roman" w:hAnsi="Times New Roman"/>
          <w:sz w:val="24"/>
          <w:szCs w:val="24"/>
        </w:rPr>
        <w:t>Indicators</w:t>
      </w:r>
      <w:proofErr w:type="spellEnd"/>
      <w:r w:rsidRPr="000334A1">
        <w:rPr>
          <w:rFonts w:ascii="Times New Roman" w:hAnsi="Times New Roman"/>
          <w:sz w:val="24"/>
          <w:szCs w:val="24"/>
        </w:rPr>
        <w:t>. Washington, DC: World Bank.</w:t>
      </w:r>
    </w:p>
    <w:p w:rsidR="000008F2" w:rsidRDefault="000008F2" w:rsidP="00951642">
      <w:pPr>
        <w:pStyle w:val="Heading1"/>
        <w:ind w:left="0" w:firstLine="0"/>
        <w:rPr>
          <w:rFonts w:ascii="Century" w:eastAsia="Century" w:hAnsi="Century" w:cs="Century"/>
          <w:sz w:val="28"/>
          <w:szCs w:val="28"/>
        </w:rPr>
      </w:pPr>
    </w:p>
    <w:p w:rsidR="000008F2" w:rsidRDefault="000008F2" w:rsidP="00951642">
      <w:pPr>
        <w:pStyle w:val="Heading1"/>
        <w:ind w:left="0" w:firstLine="0"/>
        <w:rPr>
          <w:rFonts w:ascii="Century" w:eastAsia="Century" w:hAnsi="Century" w:cs="Century"/>
          <w:sz w:val="28"/>
          <w:szCs w:val="28"/>
        </w:rPr>
      </w:pPr>
    </w:p>
    <w:p w:rsidR="000008F2" w:rsidRDefault="000008F2" w:rsidP="00951642">
      <w:pPr>
        <w:pStyle w:val="Heading1"/>
        <w:ind w:left="0" w:firstLine="0"/>
        <w:rPr>
          <w:rFonts w:ascii="Century" w:eastAsia="Century" w:hAnsi="Century" w:cs="Century"/>
          <w:sz w:val="28"/>
          <w:szCs w:val="28"/>
        </w:rPr>
      </w:pPr>
    </w:p>
    <w:p w:rsidR="000008F2" w:rsidRPr="005703D9" w:rsidRDefault="000008F2" w:rsidP="00951642">
      <w:pPr>
        <w:pStyle w:val="Heading1"/>
        <w:ind w:left="0" w:firstLine="0"/>
        <w:rPr>
          <w:rFonts w:ascii="Century" w:eastAsia="Century" w:hAnsi="Century" w:cs="Century"/>
          <w:sz w:val="28"/>
          <w:szCs w:val="28"/>
        </w:rPr>
        <w:sectPr w:rsidR="000008F2" w:rsidRPr="005703D9" w:rsidSect="00F32780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/>
          <w:pgMar w:top="1701" w:right="1701" w:bottom="1701" w:left="1701" w:header="720" w:footer="850" w:gutter="0"/>
          <w:pgNumType w:start="95"/>
          <w:cols w:space="720"/>
          <w:titlePg/>
        </w:sectPr>
      </w:pPr>
    </w:p>
    <w:p w:rsidR="000008F2" w:rsidRDefault="000008F2" w:rsidP="00951642">
      <w:pPr>
        <w:pBdr>
          <w:top w:val="nil"/>
          <w:left w:val="nil"/>
          <w:bottom w:val="nil"/>
          <w:right w:val="nil"/>
          <w:between w:val="nil"/>
        </w:pBdr>
        <w:spacing w:before="100" w:line="259" w:lineRule="auto"/>
        <w:ind w:right="491"/>
        <w:jc w:val="both"/>
        <w:rPr>
          <w:color w:val="000000"/>
        </w:rPr>
      </w:pPr>
    </w:p>
    <w:sectPr w:rsidR="000008F2">
      <w:headerReference w:type="default" r:id="rId13"/>
      <w:type w:val="continuous"/>
      <w:pgSz w:w="11907" w:h="16840"/>
      <w:pgMar w:top="1600" w:right="1020" w:bottom="810" w:left="1280" w:header="1121" w:footer="0" w:gutter="0"/>
      <w:cols w:num="2" w:space="720" w:equalWidth="0">
        <w:col w:w="4714" w:space="178"/>
        <w:col w:w="471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01DD" w:rsidRDefault="00E001DD">
      <w:r>
        <w:separator/>
      </w:r>
    </w:p>
  </w:endnote>
  <w:endnote w:type="continuationSeparator" w:id="0">
    <w:p w:rsidR="00E001DD" w:rsidRDefault="00E0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DF490178-5A8C-3641-8EC9-343034843E43}"/>
    <w:embedBold r:id="rId2" w:fontKey="{25E8642B-73CD-EE43-957A-E4A4F16374B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FE724584-C385-9C41-ADEC-B0D5A7C6B7AF}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37E03A5-658E-2D42-A456-2B4599F6FD84}"/>
    <w:embedBold r:id="rId6" w:fontKey="{8FE6ACB8-5146-EC45-870A-AC437894773B}"/>
    <w:embedItalic r:id="rId7" w:fontKey="{6A06A487-77E7-2444-96E7-98EBE26166B2}"/>
    <w:embedBoldItalic r:id="rId8" w:fontKey="{5B9E366C-1129-9341-BBFC-B011345329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CB730021-F719-504B-AF5F-3ADACF5EEC96}"/>
    <w:embedBold r:id="rId10" w:fontKey="{D0E80395-1292-384B-A63B-93E48A40B993}"/>
    <w:embedItalic r:id="rId11" w:fontKey="{554E5261-AC4D-5F42-952F-95BDCB2C951D}"/>
    <w:embedBoldItalic r:id="rId12" w:fontKey="{CFAF2F62-5889-CE4C-B770-69050907F6D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B866C20E-4E7E-604C-AFEC-276886B997E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77EE5F29-A011-9741-A6D5-933F980B1477}"/>
    <w:embedItalic r:id="rId15" w:fontKey="{E39CDC55-1DB7-9441-BE00-DB483AB851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242CD27B-87C4-BE48-902B-6C5B7E294B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8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entury" w:eastAsia="Century" w:hAnsi="Century" w:cs="Century"/>
        <w:color w:val="000000"/>
        <w:sz w:val="18"/>
        <w:szCs w:val="18"/>
      </w:rPr>
    </w:pPr>
    <w:r>
      <w:rPr>
        <w:rFonts w:ascii="Century" w:eastAsia="Century" w:hAnsi="Century" w:cs="Century"/>
        <w:color w:val="0D0D0D"/>
        <w:sz w:val="18"/>
        <w:szCs w:val="18"/>
      </w:rPr>
      <w:t xml:space="preserve">International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Journal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of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Economics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and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 w:rsidR="00364D18">
      <w:rPr>
        <w:rFonts w:ascii="Century" w:eastAsia="Century" w:hAnsi="Century" w:cs="Century"/>
        <w:color w:val="0D0D0D"/>
        <w:sz w:val="18"/>
        <w:szCs w:val="18"/>
      </w:rPr>
      <w:t>M</w:t>
    </w:r>
    <w:r>
      <w:rPr>
        <w:rFonts w:ascii="Century" w:eastAsia="Century" w:hAnsi="Century" w:cs="Century"/>
        <w:color w:val="0D0D0D"/>
        <w:sz w:val="18"/>
        <w:szCs w:val="18"/>
      </w:rPr>
      <w:t>anagement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 w:rsidR="00364D18">
      <w:rPr>
        <w:rFonts w:ascii="Century" w:eastAsia="Century" w:hAnsi="Century" w:cs="Century"/>
        <w:color w:val="0D0D0D"/>
        <w:sz w:val="18"/>
        <w:szCs w:val="18"/>
      </w:rPr>
      <w:t>R</w:t>
    </w:r>
    <w:r>
      <w:rPr>
        <w:rFonts w:ascii="Century" w:eastAsia="Century" w:hAnsi="Century" w:cs="Century"/>
        <w:color w:val="0D0D0D"/>
        <w:sz w:val="18"/>
        <w:szCs w:val="18"/>
      </w:rPr>
      <w:t>eview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(IJEMR)</w:t>
    </w:r>
    <w:r>
      <w:rPr>
        <w:rFonts w:ascii="Century" w:eastAsia="Century" w:hAnsi="Century" w:cs="Century"/>
        <w:color w:val="000000"/>
        <w:sz w:val="18"/>
        <w:szCs w:val="18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-50799</wp:posOffset>
              </wp:positionV>
              <wp:extent cx="0" cy="12700"/>
              <wp:effectExtent l="0" t="0" r="0" b="0"/>
              <wp:wrapNone/>
              <wp:docPr id="49" name="Straight Arrow Connector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66618" y="3780000"/>
                        <a:ext cx="5358765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-50799</wp:posOffset>
              </wp:positionV>
              <wp:extent cx="0" cy="12700"/>
              <wp:effectExtent b="0" l="0" r="0" t="0"/>
              <wp:wrapNone/>
              <wp:docPr id="4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8F2" w:rsidRDefault="00B74D1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entury" w:eastAsia="Century" w:hAnsi="Century" w:cs="Century"/>
        <w:color w:val="000000"/>
        <w:sz w:val="18"/>
        <w:szCs w:val="18"/>
      </w:rPr>
    </w:pPr>
    <w:r>
      <w:rPr>
        <w:rFonts w:ascii="Century" w:eastAsia="Century" w:hAnsi="Century" w:cs="Century"/>
        <w:color w:val="000000"/>
        <w:sz w:val="18"/>
        <w:szCs w:val="18"/>
      </w:rPr>
      <w:t>Vol. 4 No. 2 (2026)</w:t>
    </w:r>
    <w:r w:rsidR="005F0A8C">
      <w:rPr>
        <w:rFonts w:ascii="Century" w:eastAsia="Century" w:hAnsi="Century" w:cs="Century"/>
        <w:color w:val="000000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00000"/>
        <w:sz w:val="18"/>
        <w:szCs w:val="18"/>
      </w:rPr>
      <w:t>pp</w:t>
    </w:r>
    <w:proofErr w:type="spellEnd"/>
    <w:r>
      <w:rPr>
        <w:rFonts w:ascii="Century" w:eastAsia="Century" w:hAnsi="Century" w:cs="Century"/>
        <w:color w:val="000000"/>
        <w:sz w:val="18"/>
        <w:szCs w:val="18"/>
      </w:rPr>
      <w:t xml:space="preserve">. </w:t>
    </w:r>
    <w:r w:rsidR="00364D18">
      <w:rPr>
        <w:rFonts w:ascii="Century" w:eastAsia="Century" w:hAnsi="Century" w:cs="Century"/>
        <w:color w:val="000000"/>
        <w:sz w:val="18"/>
        <w:szCs w:val="18"/>
      </w:rPr>
      <w:t>9</w:t>
    </w:r>
    <w:r w:rsidR="00F32780">
      <w:rPr>
        <w:rFonts w:ascii="Century" w:eastAsia="Century" w:hAnsi="Century" w:cs="Century"/>
        <w:color w:val="000000"/>
        <w:sz w:val="18"/>
        <w:szCs w:val="18"/>
      </w:rPr>
      <w:t>5</w:t>
    </w:r>
    <w:r w:rsidR="00364D18">
      <w:rPr>
        <w:rFonts w:ascii="Century" w:eastAsia="Century" w:hAnsi="Century" w:cs="Century"/>
        <w:color w:val="000000"/>
        <w:sz w:val="18"/>
        <w:szCs w:val="18"/>
      </w:rPr>
      <w:t>-</w:t>
    </w:r>
    <w:r>
      <w:rPr>
        <w:rFonts w:ascii="Century" w:eastAsia="Century" w:hAnsi="Century" w:cs="Century"/>
        <w:color w:val="000000"/>
        <w:sz w:val="18"/>
        <w:szCs w:val="18"/>
      </w:rPr>
      <w:t>1</w:t>
    </w:r>
    <w:r w:rsidR="00364D18">
      <w:rPr>
        <w:rFonts w:ascii="Century" w:eastAsia="Century" w:hAnsi="Century" w:cs="Century"/>
        <w:color w:val="000000"/>
        <w:sz w:val="18"/>
        <w:szCs w:val="18"/>
      </w:rPr>
      <w:t>0</w:t>
    </w:r>
    <w:r w:rsidR="00F32780">
      <w:rPr>
        <w:rFonts w:ascii="Century" w:eastAsia="Century" w:hAnsi="Century" w:cs="Century"/>
        <w:color w:val="000000"/>
        <w:sz w:val="18"/>
        <w:szCs w:val="18"/>
      </w:rPr>
      <w:t>5</w:t>
    </w:r>
    <w:r w:rsidR="00364D18">
      <w:rPr>
        <w:rFonts w:ascii="Century" w:eastAsia="Century" w:hAnsi="Century" w:cs="Century"/>
        <w:color w:val="000000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00000"/>
        <w:sz w:val="18"/>
        <w:szCs w:val="18"/>
      </w:rPr>
      <w:t>SmartIndo</w:t>
    </w:r>
    <w:proofErr w:type="spellEnd"/>
    <w:r>
      <w:rPr>
        <w:rFonts w:ascii="Century" w:eastAsia="Century" w:hAnsi="Century" w:cs="Century"/>
        <w:color w:val="000000"/>
        <w:sz w:val="18"/>
        <w:szCs w:val="18"/>
      </w:rPr>
      <w:t xml:space="preserve"> (</w:t>
    </w:r>
    <w:proofErr w:type="spellStart"/>
    <w:r>
      <w:rPr>
        <w:rFonts w:ascii="Century" w:eastAsia="Century" w:hAnsi="Century" w:cs="Century"/>
        <w:color w:val="000000"/>
        <w:sz w:val="18"/>
        <w:szCs w:val="18"/>
      </w:rPr>
      <w:t>Smart</w:t>
    </w:r>
    <w:proofErr w:type="spellEnd"/>
    <w:r>
      <w:rPr>
        <w:rFonts w:ascii="Century" w:eastAsia="Century" w:hAnsi="Century" w:cs="Century"/>
        <w:color w:val="000000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00000"/>
        <w:sz w:val="18"/>
        <w:szCs w:val="18"/>
      </w:rPr>
      <w:t>Training</w:t>
    </w:r>
    <w:proofErr w:type="spellEnd"/>
    <w:r>
      <w:rPr>
        <w:rFonts w:ascii="Century" w:eastAsia="Century" w:hAnsi="Century" w:cs="Century"/>
        <w:color w:val="000000"/>
        <w:sz w:val="18"/>
        <w:szCs w:val="18"/>
      </w:rPr>
      <w:t xml:space="preserve"> Indonesia) ISSN</w:t>
    </w:r>
    <w:r w:rsidR="005F0A8C">
      <w:rPr>
        <w:rFonts w:ascii="Century" w:eastAsia="Century" w:hAnsi="Century" w:cs="Century"/>
        <w:color w:val="000000"/>
        <w:sz w:val="18"/>
        <w:szCs w:val="18"/>
      </w:rPr>
      <w:t xml:space="preserve"> 2964-3007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8F2" w:rsidRPr="00B63432" w:rsidRDefault="00000000" w:rsidP="00B63432">
    <w:pPr>
      <w:tabs>
        <w:tab w:val="left" w:pos="4923"/>
      </w:tabs>
      <w:jc w:val="both"/>
      <w:rPr>
        <w:rFonts w:ascii="Century" w:eastAsia="Century" w:hAnsi="Century" w:cs="Century"/>
        <w:color w:val="0D0D0D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>
              <wp:simplePos x="0" y="0"/>
              <wp:positionH relativeFrom="column">
                <wp:posOffset>25401</wp:posOffset>
              </wp:positionH>
              <wp:positionV relativeFrom="paragraph">
                <wp:posOffset>38100</wp:posOffset>
              </wp:positionV>
              <wp:extent cx="0" cy="12700"/>
              <wp:effectExtent l="0" t="0" r="0" b="0"/>
              <wp:wrapNone/>
              <wp:docPr id="50" name="Straight Arrow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66618" y="3780000"/>
                        <a:ext cx="5358765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38100</wp:posOffset>
              </wp:positionV>
              <wp:extent cx="0" cy="12700"/>
              <wp:effectExtent b="0" l="0" r="0" t="0"/>
              <wp:wrapNone/>
              <wp:docPr id="5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Century" w:eastAsia="Century" w:hAnsi="Century" w:cs="Century"/>
        <w:color w:val="0D0D0D"/>
        <w:sz w:val="18"/>
        <w:szCs w:val="18"/>
      </w:rPr>
      <w:t xml:space="preserve">© </w:t>
    </w:r>
    <w:proofErr w:type="spellStart"/>
    <w:r w:rsidR="00B63432">
      <w:rPr>
        <w:rFonts w:ascii="Century" w:eastAsia="Century" w:hAnsi="Century" w:cs="Century"/>
        <w:color w:val="0D0D0D"/>
        <w:sz w:val="18"/>
        <w:szCs w:val="18"/>
      </w:rPr>
      <w:t>Akpochafo</w:t>
    </w:r>
    <w:proofErr w:type="spellEnd"/>
    <w:r w:rsidR="00B63432">
      <w:rPr>
        <w:rFonts w:ascii="Century" w:eastAsia="Century" w:hAnsi="Century" w:cs="Century"/>
        <w:color w:val="0D0D0D"/>
        <w:sz w:val="18"/>
        <w:szCs w:val="18"/>
      </w:rPr>
      <w:t>,</w:t>
    </w:r>
    <w:r w:rsidR="009D12CE"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 w:rsidR="009D12CE">
      <w:rPr>
        <w:rFonts w:ascii="Century" w:eastAsia="Century" w:hAnsi="Century" w:cs="Century"/>
        <w:color w:val="0D0D0D"/>
        <w:sz w:val="18"/>
        <w:szCs w:val="18"/>
      </w:rPr>
      <w:t>et</w:t>
    </w:r>
    <w:proofErr w:type="spellEnd"/>
    <w:r w:rsidR="009D12CE"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 w:rsidR="009D12CE">
      <w:rPr>
        <w:rFonts w:ascii="Century" w:eastAsia="Century" w:hAnsi="Century" w:cs="Century"/>
        <w:color w:val="0D0D0D"/>
        <w:sz w:val="18"/>
        <w:szCs w:val="18"/>
      </w:rPr>
      <w:t>al</w:t>
    </w:r>
    <w:r w:rsidR="00E14230">
      <w:rPr>
        <w:rFonts w:ascii="Century" w:eastAsia="Century" w:hAnsi="Century" w:cs="Century"/>
        <w:color w:val="0D0D0D"/>
        <w:sz w:val="18"/>
        <w:szCs w:val="18"/>
      </w:rPr>
      <w:t>.</w:t>
    </w:r>
    <w:proofErr w:type="spellEnd"/>
    <w:r w:rsidR="00E14230"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Published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in International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Journal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of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Economics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and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Management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Review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(IJEMR).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Published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by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SmartIndo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r>
      <w:rPr>
        <w:rFonts w:ascii="Century" w:eastAsia="Century" w:hAnsi="Century" w:cs="Century"/>
        <w:sz w:val="18"/>
        <w:szCs w:val="18"/>
      </w:rPr>
      <w:t>(</w:t>
    </w:r>
    <w:proofErr w:type="spellStart"/>
    <w:r>
      <w:rPr>
        <w:rFonts w:ascii="Century" w:eastAsia="Century" w:hAnsi="Century" w:cs="Century"/>
        <w:sz w:val="18"/>
        <w:szCs w:val="18"/>
      </w:rPr>
      <w:t>Smart</w:t>
    </w:r>
    <w:proofErr w:type="spellEnd"/>
    <w:r>
      <w:rPr>
        <w:rFonts w:ascii="Century" w:eastAsia="Century" w:hAnsi="Century" w:cs="Century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sz w:val="18"/>
        <w:szCs w:val="18"/>
      </w:rPr>
      <w:t>Training</w:t>
    </w:r>
    <w:proofErr w:type="spellEnd"/>
    <w:r>
      <w:rPr>
        <w:rFonts w:ascii="Century" w:eastAsia="Century" w:hAnsi="Century" w:cs="Century"/>
        <w:sz w:val="18"/>
        <w:szCs w:val="18"/>
      </w:rPr>
      <w:t xml:space="preserve"> Indonesia)</w:t>
    </w:r>
    <w:r>
      <w:rPr>
        <w:rFonts w:ascii="Century" w:eastAsia="Century" w:hAnsi="Century" w:cs="Century"/>
        <w:color w:val="0D0D0D"/>
        <w:sz w:val="18"/>
        <w:szCs w:val="18"/>
      </w:rPr>
      <w:t xml:space="preserve">.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This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article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is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published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under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the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Creative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Commons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Attribution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(CC BY</w:t>
    </w:r>
    <w:r w:rsidR="005F0A8C">
      <w:rPr>
        <w:rFonts w:ascii="Century" w:eastAsia="Century" w:hAnsi="Century" w:cs="Century"/>
        <w:color w:val="0D0D0D"/>
        <w:sz w:val="18"/>
        <w:szCs w:val="18"/>
      </w:rPr>
      <w:t xml:space="preserve">-SA </w:t>
    </w:r>
    <w:r>
      <w:rPr>
        <w:rFonts w:ascii="Century" w:eastAsia="Century" w:hAnsi="Century" w:cs="Century"/>
        <w:color w:val="0D0D0D"/>
        <w:sz w:val="18"/>
        <w:szCs w:val="18"/>
      </w:rPr>
      <w:t xml:space="preserve">4.0)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license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.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Anyone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may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reproduce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,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distribute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,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translate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,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and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create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derivative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works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of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this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article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(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for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both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commercial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and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non-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commercial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purposes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),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subject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to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full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attribution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to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the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original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publication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and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authors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. The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full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terms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of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this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license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may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be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seen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proofErr w:type="spellStart"/>
    <w:r>
      <w:rPr>
        <w:rFonts w:ascii="Century" w:eastAsia="Century" w:hAnsi="Century" w:cs="Century"/>
        <w:color w:val="0D0D0D"/>
        <w:sz w:val="18"/>
        <w:szCs w:val="18"/>
      </w:rPr>
      <w:t>at</w:t>
    </w:r>
    <w:proofErr w:type="spellEnd"/>
    <w:r>
      <w:rPr>
        <w:rFonts w:ascii="Century" w:eastAsia="Century" w:hAnsi="Century" w:cs="Century"/>
        <w:color w:val="0D0D0D"/>
        <w:sz w:val="18"/>
        <w:szCs w:val="18"/>
      </w:rPr>
      <w:t xml:space="preserve"> </w:t>
    </w:r>
    <w:hyperlink r:id="rId2">
      <w:r w:rsidRPr="00B63432">
        <w:rPr>
          <w:rFonts w:ascii="Century" w:eastAsia="Century" w:hAnsi="Century" w:cs="Century"/>
          <w:color w:val="000000" w:themeColor="text1"/>
          <w:sz w:val="18"/>
          <w:szCs w:val="18"/>
        </w:rPr>
        <w:t>http://creativecommons.org/licences/by/4.0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01DD" w:rsidRDefault="00E001DD">
      <w:r>
        <w:separator/>
      </w:r>
    </w:p>
  </w:footnote>
  <w:footnote w:type="continuationSeparator" w:id="0">
    <w:p w:rsidR="00E001DD" w:rsidRDefault="00E00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8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entury" w:eastAsia="Century" w:hAnsi="Century" w:cs="Century"/>
        <w:color w:val="000000"/>
      </w:rPr>
    </w:pPr>
    <w:r>
      <w:rPr>
        <w:rFonts w:ascii="Century" w:eastAsia="Century" w:hAnsi="Century" w:cs="Century"/>
        <w:color w:val="000000"/>
      </w:rPr>
      <w:fldChar w:fldCharType="begin"/>
    </w:r>
    <w:r>
      <w:rPr>
        <w:rFonts w:ascii="Century" w:eastAsia="Century" w:hAnsi="Century" w:cs="Century"/>
        <w:color w:val="000000"/>
      </w:rPr>
      <w:instrText>PAGE</w:instrText>
    </w:r>
    <w:r>
      <w:rPr>
        <w:rFonts w:ascii="Century" w:eastAsia="Century" w:hAnsi="Century" w:cs="Century"/>
        <w:color w:val="000000"/>
      </w:rPr>
      <w:fldChar w:fldCharType="separate"/>
    </w:r>
    <w:r w:rsidR="00A03C63">
      <w:rPr>
        <w:rFonts w:ascii="Century" w:eastAsia="Century" w:hAnsi="Century" w:cs="Century"/>
        <w:noProof/>
        <w:color w:val="000000"/>
      </w:rPr>
      <w:t>2</w:t>
    </w:r>
    <w:r>
      <w:rPr>
        <w:rFonts w:ascii="Century" w:eastAsia="Century" w:hAnsi="Century" w:cs="Century"/>
        <w:color w:val="000000"/>
      </w:rPr>
      <w:fldChar w:fldCharType="end"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</wp:posOffset>
          </wp:positionH>
          <wp:positionV relativeFrom="paragraph">
            <wp:posOffset>83658</wp:posOffset>
          </wp:positionV>
          <wp:extent cx="1253490" cy="350520"/>
          <wp:effectExtent l="0" t="0" r="0" b="0"/>
          <wp:wrapNone/>
          <wp:docPr id="17907642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3490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008F2" w:rsidRDefault="000008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8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0</wp:posOffset>
              </wp:positionV>
              <wp:extent cx="3986530" cy="534670"/>
              <wp:effectExtent l="0" t="0" r="0" b="0"/>
              <wp:wrapNone/>
              <wp:docPr id="47" name="Rectangl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62260" y="3522190"/>
                        <a:ext cx="3967480" cy="51562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0008F2" w:rsidRDefault="00000000">
                          <w:pPr>
                            <w:textDirection w:val="btLr"/>
                          </w:pPr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current</w:t>
                          </w:r>
                          <w:proofErr w:type="spellEnd"/>
                          <w:r w:rsidR="00364D18"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issue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full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text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archive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this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journal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available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on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International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Journal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Economics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="00364D18"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M</w:t>
                          </w:r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anagement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="00364D18"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R</w:t>
                          </w:r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eview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(IJEMR)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Insight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>at</w:t>
                          </w:r>
                          <w:proofErr w:type="spellEnd"/>
                          <w:r>
                            <w:rPr>
                              <w:rFonts w:ascii="Century" w:eastAsia="Century" w:hAnsi="Century" w:cs="Century"/>
                              <w:color w:val="404040"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rFonts w:ascii="Century" w:eastAsia="Century" w:hAnsi="Century" w:cs="Century"/>
                              <w:color w:val="0000FF"/>
                              <w:sz w:val="18"/>
                              <w:u w:val="single"/>
                            </w:rPr>
                            <w:t>https://jurnal.smartindo.org/index.php/ijemr</w:t>
                          </w:r>
                        </w:p>
                        <w:p w:rsidR="000008F2" w:rsidRDefault="000008F2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7" o:spid="_x0000_s1026" style="position:absolute;margin-left:108pt;margin-top:0;width:313.9pt;height:4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" filled="f" strokecolor="black [3200]">
              <v:stroke startarrowwidth="narrow" startarrowlength="short" endarrowwidth="narrow" endarrowlength="short" joinstyle="round"/>
              <v:textbox inset="2.53958mm,1.2694mm,2.53958mm,1.2694mm">
                <w:txbxContent>
                  <w:p w:rsidR="000008F2" w:rsidRDefault="00000000">
                    <w:pPr>
                      <w:textDirection w:val="btLr"/>
                    </w:pPr>
                    <w:r>
                      <w:rPr>
                        <w:rFonts w:ascii="Century" w:eastAsia="Century" w:hAnsi="Century" w:cs="Century"/>
                        <w:color w:val="404040"/>
                        <w:sz w:val="18"/>
                      </w:rPr>
                      <w:t>The current</w:t>
                    </w:r>
                    <w:r w:rsidR="00364D18">
                      <w:rPr>
                        <w:rFonts w:ascii="Century" w:eastAsia="Century" w:hAnsi="Century" w:cs="Century"/>
                        <w:color w:val="404040"/>
                        <w:sz w:val="18"/>
                      </w:rPr>
                      <w:t xml:space="preserve"> </w:t>
                    </w:r>
                    <w:r>
                      <w:rPr>
                        <w:rFonts w:ascii="Century" w:eastAsia="Century" w:hAnsi="Century" w:cs="Century"/>
                        <w:color w:val="404040"/>
                        <w:sz w:val="18"/>
                      </w:rPr>
                      <w:t xml:space="preserve">issue and full text archive of this journal is available on International Journal of Economics and </w:t>
                    </w:r>
                    <w:r w:rsidR="00364D18">
                      <w:rPr>
                        <w:rFonts w:ascii="Century" w:eastAsia="Century" w:hAnsi="Century" w:cs="Century"/>
                        <w:color w:val="404040"/>
                        <w:sz w:val="18"/>
                      </w:rPr>
                      <w:t>M</w:t>
                    </w:r>
                    <w:r>
                      <w:rPr>
                        <w:rFonts w:ascii="Century" w:eastAsia="Century" w:hAnsi="Century" w:cs="Century"/>
                        <w:color w:val="404040"/>
                        <w:sz w:val="18"/>
                      </w:rPr>
                      <w:t xml:space="preserve">anagement </w:t>
                    </w:r>
                    <w:r w:rsidR="00364D18">
                      <w:rPr>
                        <w:rFonts w:ascii="Century" w:eastAsia="Century" w:hAnsi="Century" w:cs="Century"/>
                        <w:color w:val="404040"/>
                        <w:sz w:val="18"/>
                      </w:rPr>
                      <w:t>R</w:t>
                    </w:r>
                    <w:r>
                      <w:rPr>
                        <w:rFonts w:ascii="Century" w:eastAsia="Century" w:hAnsi="Century" w:cs="Century"/>
                        <w:color w:val="404040"/>
                        <w:sz w:val="18"/>
                      </w:rPr>
                      <w:t xml:space="preserve">eview (IJEMR) Insight at: </w:t>
                    </w:r>
                    <w:r>
                      <w:rPr>
                        <w:rFonts w:ascii="Century" w:eastAsia="Century" w:hAnsi="Century" w:cs="Century"/>
                        <w:color w:val="0000FF"/>
                        <w:sz w:val="18"/>
                        <w:u w:val="single"/>
                      </w:rPr>
                      <w:t>https://jurnal.smartindo.org/index.php/ijemr</w:t>
                    </w:r>
                  </w:p>
                  <w:p w:rsidR="000008F2" w:rsidRDefault="000008F2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</wp:posOffset>
          </wp:positionH>
          <wp:positionV relativeFrom="paragraph">
            <wp:posOffset>53975</wp:posOffset>
          </wp:positionV>
          <wp:extent cx="1253490" cy="350520"/>
          <wp:effectExtent l="0" t="0" r="0" b="0"/>
          <wp:wrapNone/>
          <wp:docPr id="18042321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3490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8F2" w:rsidRDefault="000008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5D6E26"/>
    <w:multiLevelType w:val="multilevel"/>
    <w:tmpl w:val="CB9E2176"/>
    <w:lvl w:ilvl="0">
      <w:numFmt w:val="bullet"/>
      <w:lvlText w:val="•"/>
      <w:lvlJc w:val="left"/>
      <w:pPr>
        <w:ind w:left="719" w:hanging="358"/>
      </w:pPr>
      <w:rPr>
        <w:rFonts w:ascii="Century" w:eastAsia="Century" w:hAnsi="Century" w:cs="Century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E3D2EE2"/>
    <w:multiLevelType w:val="multilevel"/>
    <w:tmpl w:val="8A403318"/>
    <w:lvl w:ilvl="0">
      <w:numFmt w:val="bullet"/>
      <w:lvlText w:val="•"/>
      <w:lvlJc w:val="left"/>
      <w:pPr>
        <w:ind w:left="857" w:hanging="360"/>
      </w:pPr>
      <w:rPr>
        <w:rFonts w:ascii="Century" w:eastAsia="Century" w:hAnsi="Century" w:cs="Century"/>
      </w:rPr>
    </w:lvl>
    <w:lvl w:ilvl="1">
      <w:start w:val="1"/>
      <w:numFmt w:val="bullet"/>
      <w:lvlText w:val="o"/>
      <w:lvlJc w:val="left"/>
      <w:pPr>
        <w:ind w:left="15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8" w:hanging="360"/>
      </w:pPr>
      <w:rPr>
        <w:rFonts w:ascii="Noto Sans Symbols" w:eastAsia="Noto Sans Symbols" w:hAnsi="Noto Sans Symbols" w:cs="Noto Sans Symbols"/>
      </w:rPr>
    </w:lvl>
  </w:abstractNum>
  <w:num w:numId="1" w16cid:durableId="583957060">
    <w:abstractNumId w:val="0"/>
  </w:num>
  <w:num w:numId="2" w16cid:durableId="835456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8F2"/>
    <w:rsid w:val="000008F2"/>
    <w:rsid w:val="0000793F"/>
    <w:rsid w:val="000343C3"/>
    <w:rsid w:val="001273CF"/>
    <w:rsid w:val="001320F7"/>
    <w:rsid w:val="00144C49"/>
    <w:rsid w:val="00145E95"/>
    <w:rsid w:val="001868CE"/>
    <w:rsid w:val="001A225B"/>
    <w:rsid w:val="00234F15"/>
    <w:rsid w:val="002645DB"/>
    <w:rsid w:val="00285E51"/>
    <w:rsid w:val="0029744F"/>
    <w:rsid w:val="002E4AF6"/>
    <w:rsid w:val="002F1643"/>
    <w:rsid w:val="002F55AE"/>
    <w:rsid w:val="00336486"/>
    <w:rsid w:val="0035331F"/>
    <w:rsid w:val="00364D18"/>
    <w:rsid w:val="003857F9"/>
    <w:rsid w:val="003927DF"/>
    <w:rsid w:val="003963FC"/>
    <w:rsid w:val="003A16F8"/>
    <w:rsid w:val="003B014E"/>
    <w:rsid w:val="003B2C44"/>
    <w:rsid w:val="00436701"/>
    <w:rsid w:val="00462F45"/>
    <w:rsid w:val="00492687"/>
    <w:rsid w:val="004B5392"/>
    <w:rsid w:val="004C2C40"/>
    <w:rsid w:val="005030E5"/>
    <w:rsid w:val="005703D9"/>
    <w:rsid w:val="005771A1"/>
    <w:rsid w:val="005B05A3"/>
    <w:rsid w:val="005C6EBA"/>
    <w:rsid w:val="005D569D"/>
    <w:rsid w:val="005F0A8C"/>
    <w:rsid w:val="00667DF1"/>
    <w:rsid w:val="006771EC"/>
    <w:rsid w:val="006B4899"/>
    <w:rsid w:val="006E2F7E"/>
    <w:rsid w:val="006F7C2C"/>
    <w:rsid w:val="007A15AC"/>
    <w:rsid w:val="00816949"/>
    <w:rsid w:val="00833864"/>
    <w:rsid w:val="00864589"/>
    <w:rsid w:val="00870F6A"/>
    <w:rsid w:val="008B243D"/>
    <w:rsid w:val="008C751F"/>
    <w:rsid w:val="008D5B93"/>
    <w:rsid w:val="008E3D3E"/>
    <w:rsid w:val="00902977"/>
    <w:rsid w:val="0091015A"/>
    <w:rsid w:val="00910CD7"/>
    <w:rsid w:val="00916D0E"/>
    <w:rsid w:val="00951642"/>
    <w:rsid w:val="009D12CE"/>
    <w:rsid w:val="00A03C63"/>
    <w:rsid w:val="00A24114"/>
    <w:rsid w:val="00A50FD5"/>
    <w:rsid w:val="00A57FFC"/>
    <w:rsid w:val="00A6701D"/>
    <w:rsid w:val="00AB260C"/>
    <w:rsid w:val="00AC1EEB"/>
    <w:rsid w:val="00AD110C"/>
    <w:rsid w:val="00AE1183"/>
    <w:rsid w:val="00B24D24"/>
    <w:rsid w:val="00B318E4"/>
    <w:rsid w:val="00B63432"/>
    <w:rsid w:val="00B74D1A"/>
    <w:rsid w:val="00B87F0A"/>
    <w:rsid w:val="00B91FE2"/>
    <w:rsid w:val="00BA0F8B"/>
    <w:rsid w:val="00C45F92"/>
    <w:rsid w:val="00C86940"/>
    <w:rsid w:val="00C9609A"/>
    <w:rsid w:val="00E001DD"/>
    <w:rsid w:val="00E14230"/>
    <w:rsid w:val="00E163DA"/>
    <w:rsid w:val="00E503E5"/>
    <w:rsid w:val="00E86859"/>
    <w:rsid w:val="00E86E5B"/>
    <w:rsid w:val="00E9729D"/>
    <w:rsid w:val="00EB0040"/>
    <w:rsid w:val="00EF4668"/>
    <w:rsid w:val="00F30E54"/>
    <w:rsid w:val="00F3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E666B"/>
  <w15:docId w15:val="{9F445E8B-FA5A-7142-A537-921E1627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d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498" w:hanging="361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910" w:right="95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odyText">
    <w:name w:val="Body Text"/>
    <w:basedOn w:val="Normal"/>
    <w:uiPriority w:val="1"/>
    <w:qFormat/>
    <w:pPr>
      <w:ind w:left="138"/>
    </w:pPr>
  </w:style>
  <w:style w:type="paragraph" w:styleId="ListParagraph">
    <w:name w:val="List Paragraph"/>
    <w:basedOn w:val="Normal"/>
    <w:uiPriority w:val="34"/>
    <w:qFormat/>
    <w:pPr>
      <w:ind w:left="49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CommentReference">
    <w:name w:val="annotation reference"/>
    <w:basedOn w:val="DefaultParagraphFont"/>
    <w:uiPriority w:val="99"/>
    <w:semiHidden/>
    <w:unhideWhenUsed/>
    <w:rsid w:val="009E2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4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42A"/>
    <w:rPr>
      <w:rFonts w:ascii="Calibri" w:eastAsia="Calibri" w:hAnsi="Calibri" w:cs="Calibri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42A"/>
    <w:rPr>
      <w:rFonts w:ascii="Calibri" w:eastAsia="Calibri" w:hAnsi="Calibri" w:cs="Calibri"/>
      <w:b/>
      <w:bCs/>
      <w:sz w:val="20"/>
      <w:szCs w:val="20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C50"/>
    <w:rPr>
      <w:rFonts w:ascii="Tahoma" w:eastAsia="Calibri" w:hAnsi="Tahoma" w:cs="Tahoma"/>
      <w:sz w:val="16"/>
      <w:szCs w:val="16"/>
      <w:lang w:val="id"/>
    </w:rPr>
  </w:style>
  <w:style w:type="character" w:customStyle="1" w:styleId="markedcontent">
    <w:name w:val="markedcontent"/>
    <w:basedOn w:val="DefaultParagraphFont"/>
    <w:rsid w:val="00205A40"/>
  </w:style>
  <w:style w:type="character" w:styleId="Hyperlink">
    <w:name w:val="Hyperlink"/>
    <w:basedOn w:val="DefaultParagraphFont"/>
    <w:uiPriority w:val="99"/>
    <w:unhideWhenUsed/>
    <w:rsid w:val="0038377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3779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FE446D"/>
    <w:pPr>
      <w:spacing w:line="480" w:lineRule="auto"/>
      <w:ind w:left="720" w:hanging="72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743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743E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743EA"/>
  </w:style>
  <w:style w:type="character" w:styleId="UnresolvedMention">
    <w:name w:val="Unresolved Mention"/>
    <w:basedOn w:val="DefaultParagraphFont"/>
    <w:uiPriority w:val="99"/>
    <w:semiHidden/>
    <w:unhideWhenUsed/>
    <w:rsid w:val="00536CE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49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9D4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3049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9D4"/>
    <w:rPr>
      <w:rFonts w:ascii="Calibri" w:eastAsia="Calibri" w:hAnsi="Calibri" w:cs="Calibri"/>
      <w:lang w:val="i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503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ces/by/4.0/legalcode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pxhOOu90HF6qqOwH28NcEL24Eg==">CgMxLjAyCGguZ2pkZ3hzOABqIQoUc3VnZ2VzdC5zbWs0dTZkbDNubmQSCUFub255bW91c2ohChRzdWdnZXN0LjVxYzRvMTlhMTRzMBIJQW5vbnltb3VzaiEKFHN1Z2dlc3Quc2UwZHJyaGR5eTd4EglFcndpbiBIYW5yITFKUDBMNWpDbmQ5OEV5Ri02dGFBSFRFLXJ4ajJPb3FpRg==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06661B-E209-7449-96CE-EABE88AE8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11</Pages>
  <Words>4774</Words>
  <Characters>27217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</dc:creator>
  <cp:lastModifiedBy>user</cp:lastModifiedBy>
  <cp:revision>23</cp:revision>
  <dcterms:created xsi:type="dcterms:W3CDTF">2024-01-30T23:35:00Z</dcterms:created>
  <dcterms:modified xsi:type="dcterms:W3CDTF">2026-08-28T06:58:00Z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2022-12-05T00:00:00Z</vt:filetime>
  </property>
  <property fmtid="{D5CDD505-2E9C-101B-9397-08002B2CF9AE}" pid="5" name="ZOTERO_PREF_1">
    <vt:lpwstr>&lt;data data-version="3" zotero-version="6.0.18"&gt;&lt;session id="1Bp2WRiu"/&gt;&lt;style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6" name="ZOTERO_PREF_2">
    <vt:lpwstr>alAbbreviations" value="true"/&gt;&lt;/prefs&gt;&lt;/data&gt;</vt:lpwstr>
  </property>
  <property fmtid="{D5CDD505-2E9C-101B-9397-08002B2CF9AE}" pid="7" name="GrammarlyDocumentId">
    <vt:lpwstr>72feba8e9186c0dcc07ac3121cb5b09d2217e4c82cd40789c42d03eb987e5a56</vt:lpwstr>
  </property>
</Properties>
</file>